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CE8" w:rsidRDefault="00137F1B">
      <w:pPr>
        <w:ind w:firstLine="0"/>
      </w:pPr>
      <w:bookmarkStart w:id="0" w:name="_GoBack"/>
      <w:bookmarkEnd w:id="0"/>
      <w:r>
        <w:rPr>
          <w:lang w:val="en-US"/>
        </w:rPr>
        <w:t>ЕЩЕ РАЗ О НАРКОТИКАХ...</w:t>
      </w:r>
    </w:p>
    <w:p w:rsidR="00062CE8" w:rsidRDefault="00137F1B">
      <w:pPr>
        <w:ind w:firstLine="0"/>
      </w:pPr>
      <w:r>
        <w:rPr>
          <w:lang w:val="en-US"/>
        </w:rPr>
        <w:t>С начала этого года в Беларуси наблюдается тенденция роста преступлений, связанных со сбытом наркотических веществ. Это говорит о сохранении наркоугрозы в стране. Для привлечения внимания общественности к такому острому вопросу, Ельский РОВД вновь напомина</w:t>
      </w:r>
      <w:r>
        <w:rPr>
          <w:lang w:val="en-US"/>
        </w:rPr>
        <w:t xml:space="preserve">ет о существующей опасности и проблеме, связанной с наркотиками. </w:t>
      </w:r>
    </w:p>
    <w:p w:rsidR="00062CE8" w:rsidRDefault="00137F1B">
      <w:pPr>
        <w:ind w:firstLine="0"/>
      </w:pPr>
      <w:r>
        <w:rPr>
          <w:lang w:val="en-US"/>
        </w:rPr>
        <w:t>Вербовка обманом</w:t>
      </w:r>
    </w:p>
    <w:p w:rsidR="00062CE8" w:rsidRDefault="00137F1B">
      <w:pPr>
        <w:ind w:firstLine="0"/>
      </w:pPr>
      <w:r>
        <w:rPr>
          <w:lang w:val="en-US"/>
        </w:rPr>
        <w:t>Правоохранители борются с проблемой распространения наркотиков каждый день, и немаловажным является очередное напоминание родителям и детям, к чему приводит употребление дур</w:t>
      </w:r>
      <w:r>
        <w:rPr>
          <w:lang w:val="en-US"/>
        </w:rPr>
        <w:t>мана и как одной закладкой можно загубить всю жизнь</w:t>
      </w:r>
    </w:p>
    <w:p w:rsidR="00062CE8" w:rsidRDefault="00137F1B">
      <w:pPr>
        <w:ind w:firstLine="0"/>
      </w:pPr>
      <w:r>
        <w:rPr>
          <w:lang w:val="en-US"/>
        </w:rPr>
        <w:t xml:space="preserve">— Необходимо на постоянной основе максимально обращать внимание общественности на то, что наркотики — это бич нашего времени, и он никуда не делся. Детей все чаще вовлекают в преступный бизнес, вербуя их </w:t>
      </w:r>
      <w:r>
        <w:rPr>
          <w:lang w:val="en-US"/>
        </w:rPr>
        <w:t>и предлагая басно­словные деньги. Но в реальности закладчики работают недолго: две или три недели, а потом все заканчивается, ребят ждут большие сроки.</w:t>
      </w:r>
    </w:p>
    <w:p w:rsidR="00062CE8" w:rsidRDefault="00137F1B">
      <w:pPr>
        <w:ind w:firstLine="0"/>
      </w:pPr>
      <w:r>
        <w:rPr>
          <w:lang w:val="en-US"/>
        </w:rPr>
        <w:t xml:space="preserve">Ответственность за распространение наркотиков наступает с 14 лет, а наказание предусматривает до 15 лет </w:t>
      </w:r>
      <w:r>
        <w:rPr>
          <w:lang w:val="en-US"/>
        </w:rPr>
        <w:t>лишения свободы, а если в результате сбыта наркотиков произошла смерть человека, то вердикт суда будет еще более суровым — до 25 лет, — рассказывает старший участковый инспектор Ельского РОВД Сергей Чуешов.</w:t>
      </w:r>
    </w:p>
    <w:p w:rsidR="00062CE8" w:rsidRDefault="00137F1B">
      <w:pPr>
        <w:ind w:firstLine="0"/>
      </w:pPr>
      <w:r>
        <w:rPr>
          <w:lang w:val="en-US"/>
        </w:rPr>
        <w:t>Он объяснил, каким образом вербуют несовершенноле</w:t>
      </w:r>
      <w:r>
        <w:rPr>
          <w:lang w:val="en-US"/>
        </w:rPr>
        <w:t>тних: ребенок получает информацию, что можно быстро подзаработать. Происходит это через объявления в интернете, спам-рассылку или друзей. Подросток соглашается на заманчивое предложение. Затем с ним беседует вербовщик, обещает анонимность, карьерную лестни</w:t>
      </w:r>
      <w:r>
        <w:rPr>
          <w:lang w:val="en-US"/>
        </w:rPr>
        <w:t>цу, миллионы рублей, убеждая, что ни один из милиционеров его не словит... Также за определенное вознаграждение могут предложить вовлечь и своих друзей. Потом обманщик просит доверчивого ребенка сфотографироваться с паспортом, отправить номер телефона и ад</w:t>
      </w:r>
      <w:r>
        <w:rPr>
          <w:lang w:val="en-US"/>
        </w:rPr>
        <w:t>рес проживания.</w:t>
      </w:r>
    </w:p>
    <w:p w:rsidR="00062CE8" w:rsidRDefault="00137F1B">
      <w:pPr>
        <w:ind w:firstLine="0"/>
      </w:pPr>
      <w:r>
        <w:rPr>
          <w:lang w:val="en-US"/>
        </w:rPr>
        <w:t>Вот так дети и оказываются в ловушке наркомафии. Поэтому несовершеннолетних предупреждают: думать нужно только своей головой, а уж тем более не вестись на поводу у преступников, которые воздействуют доводами, что закладчики останутся незаме</w:t>
      </w:r>
      <w:r>
        <w:rPr>
          <w:lang w:val="en-US"/>
        </w:rPr>
        <w:t>ченными.</w:t>
      </w:r>
    </w:p>
    <w:p w:rsidR="00062CE8" w:rsidRDefault="00137F1B">
      <w:pPr>
        <w:ind w:firstLine="0"/>
      </w:pPr>
      <w:r>
        <w:rPr>
          <w:lang w:val="en-US"/>
        </w:rPr>
        <w:t>Спортики — кто это?</w:t>
      </w:r>
    </w:p>
    <w:p w:rsidR="00062CE8" w:rsidRDefault="00137F1B">
      <w:pPr>
        <w:ind w:firstLine="0"/>
      </w:pPr>
      <w:r>
        <w:rPr>
          <w:lang w:val="en-US"/>
        </w:rPr>
        <w:t xml:space="preserve">Когда дело заходит слишком далеко и дети осо­знают, во что ввязались, они ищут способы, как уйти из нелегального бизнеса. Однако у преступников уже есть их данные. Именно этим и шантажируют несовершеннолетних, говоря им о том, </w:t>
      </w:r>
      <w:r>
        <w:rPr>
          <w:lang w:val="en-US"/>
        </w:rPr>
        <w:t>что сами пойдут в милицию и расскажут, что те распространяют наркотики. За отказ выполнять требования наркомагазина к ребенку может приехать так называемая служба безопасности наркошопа — спортики. Такие люди запугивают желающих уйти с «подработки», а в кр</w:t>
      </w:r>
      <w:r>
        <w:rPr>
          <w:lang w:val="en-US"/>
        </w:rPr>
        <w:t>айнем случае сильно избивают их.</w:t>
      </w:r>
    </w:p>
    <w:p w:rsidR="00062CE8" w:rsidRDefault="00137F1B">
      <w:pPr>
        <w:ind w:firstLine="0"/>
      </w:pPr>
      <w:r>
        <w:rPr>
          <w:lang w:val="en-US"/>
        </w:rPr>
        <w:lastRenderedPageBreak/>
        <w:t xml:space="preserve">Спортики — молодые люди, причиняющие увечья на заказ. Им отправляют данные человека, которого нужно избить. Следом диктуют суть «наказания». Парня или девушку выслеживают, издеваются, при этом делая видео- или фотофиксацию </w:t>
      </w:r>
      <w:r>
        <w:rPr>
          <w:lang w:val="en-US"/>
        </w:rPr>
        <w:t>для доказательств. И уже после предъявления заказчику снятых материалов получают деньги.</w:t>
      </w:r>
    </w:p>
    <w:p w:rsidR="00062CE8" w:rsidRDefault="00137F1B">
      <w:pPr>
        <w:ind w:firstLine="0"/>
      </w:pPr>
      <w:r>
        <w:rPr>
          <w:lang w:val="en-US"/>
        </w:rPr>
        <w:t>Но, как пояснил Сергей Чуешов, возможность вырваться из порочного круга есть:</w:t>
      </w:r>
    </w:p>
    <w:p w:rsidR="00062CE8" w:rsidRDefault="00137F1B">
      <w:pPr>
        <w:ind w:firstLine="0"/>
      </w:pPr>
      <w:r>
        <w:rPr>
          <w:lang w:val="en-US"/>
        </w:rPr>
        <w:t>— Как показывает практика, про это примечание простые обыватели не знают. Уголовным кодек</w:t>
      </w:r>
      <w:r>
        <w:rPr>
          <w:lang w:val="en-US"/>
        </w:rPr>
        <w:t>сом предусмотрено освобождение от ответственности в случае добровольной выдачи наркотических веществ, оказания содействия правоохранительным органам в изобличении лиц, занимающихся наркобизнесом. Поэтому еще раз обращаем внимание на то, что замалчивать про</w:t>
      </w:r>
      <w:r>
        <w:rPr>
          <w:lang w:val="en-US"/>
        </w:rPr>
        <w:t>блему ни в коем случае нельзя, рано или поздно это вылезет наружу с неотвратимыми последствиями, — подчеркнул С.Чуешов.</w:t>
      </w:r>
    </w:p>
    <w:p w:rsidR="00062CE8" w:rsidRDefault="00137F1B">
      <w:pPr>
        <w:ind w:firstLine="0"/>
      </w:pPr>
      <w:r>
        <w:rPr>
          <w:lang w:val="en-US"/>
        </w:rPr>
        <w:t>Трафаретчики. Кто они такие</w:t>
      </w:r>
    </w:p>
    <w:p w:rsidR="00062CE8" w:rsidRDefault="00137F1B">
      <w:pPr>
        <w:ind w:firstLine="0"/>
      </w:pPr>
      <w:r>
        <w:rPr>
          <w:lang w:val="en-US"/>
        </w:rPr>
        <w:t>Сегодня в стране участились случаи появления информации или рекламы наркомагазинов рядом с учебными заведени</w:t>
      </w:r>
      <w:r>
        <w:rPr>
          <w:lang w:val="en-US"/>
        </w:rPr>
        <w:t>ями, библиотеками, местами отдыха. Такая информация размещается на фасадах зданий так называемыми «трафаретчиками».</w:t>
      </w:r>
    </w:p>
    <w:p w:rsidR="00062CE8" w:rsidRDefault="00062CE8">
      <w:pPr>
        <w:ind w:firstLine="0"/>
      </w:pPr>
    </w:p>
    <w:p w:rsidR="00062CE8" w:rsidRDefault="00062CE8">
      <w:pPr>
        <w:ind w:firstLine="0"/>
      </w:pPr>
    </w:p>
    <w:p w:rsidR="00062CE8" w:rsidRDefault="00062CE8">
      <w:pPr>
        <w:ind w:firstLine="0"/>
      </w:pPr>
    </w:p>
    <w:p w:rsidR="00062CE8" w:rsidRDefault="00137F1B">
      <w:pPr>
        <w:ind w:firstLine="0"/>
      </w:pPr>
      <w:r>
        <w:rPr>
          <w:lang w:val="en-US"/>
        </w:rPr>
        <w:t>«Трафаретчики» — это люди, которые работают на интернет-магазин по сбыту психотропных веществ. Чаще в ночное время суток при помощи трафа</w:t>
      </w:r>
      <w:r>
        <w:rPr>
          <w:lang w:val="en-US"/>
        </w:rPr>
        <w:t xml:space="preserve">рета и аэрозольного баллончика наносят надписи на стенах зданий, остановках и в других общественных местах. </w:t>
      </w:r>
    </w:p>
    <w:p w:rsidR="00062CE8" w:rsidRDefault="00137F1B">
      <w:pPr>
        <w:ind w:firstLine="0"/>
      </w:pPr>
      <w:r>
        <w:rPr>
          <w:lang w:val="en-US"/>
        </w:rPr>
        <w:t>Взрослые наверняка пройдут мимо, не придавая этому никакого значения, а вот подростки, увидев надпись, могут использовать её для участия в незаконн</w:t>
      </w:r>
      <w:r>
        <w:rPr>
          <w:lang w:val="en-US"/>
        </w:rPr>
        <w:t>ом обороте наркотиков. За такую работу «трафаретчики» от администратора интернет-магазина получают денежное вознаграждение в зависимости от количества нанесенных надписей.</w:t>
      </w:r>
    </w:p>
    <w:p w:rsidR="00062CE8" w:rsidRDefault="00137F1B">
      <w:pPr>
        <w:ind w:firstLine="0"/>
      </w:pPr>
      <w:r>
        <w:rPr>
          <w:lang w:val="en-US"/>
        </w:rPr>
        <w:t>Что грозит «трафаретчикам» за их уличные «художества»?</w:t>
      </w:r>
    </w:p>
    <w:p w:rsidR="00062CE8" w:rsidRDefault="00137F1B">
      <w:pPr>
        <w:ind w:firstLine="0"/>
      </w:pPr>
      <w:r>
        <w:rPr>
          <w:lang w:val="en-US"/>
        </w:rPr>
        <w:t>Действия могут быть квалифици</w:t>
      </w:r>
      <w:r>
        <w:rPr>
          <w:lang w:val="en-US"/>
        </w:rPr>
        <w:t>рованы как умышленное уничтожение или повреждение чужого имущества. Статья предусматривает штраф до 30 базовых величин. Ответственность наступает с 16-ти лет.</w:t>
      </w:r>
    </w:p>
    <w:p w:rsidR="00062CE8" w:rsidRDefault="00137F1B">
      <w:pPr>
        <w:ind w:firstLine="0"/>
      </w:pPr>
      <w:r>
        <w:rPr>
          <w:lang w:val="en-US"/>
        </w:rPr>
        <w:t>В некоторых случаях их действия могут быть расценены как осквернение сооружений и порча имущества</w:t>
      </w:r>
      <w:r>
        <w:rPr>
          <w:lang w:val="en-US"/>
        </w:rPr>
        <w:t xml:space="preserve">, предусматривающая наказание в виде лишения свободы вплоть до трех лет. Ответственность наступает с 14-ти лет. </w:t>
      </w:r>
    </w:p>
    <w:p w:rsidR="00062CE8" w:rsidRDefault="00137F1B">
      <w:pPr>
        <w:ind w:firstLine="0"/>
      </w:pPr>
      <w:r>
        <w:rPr>
          <w:lang w:val="en-US"/>
        </w:rPr>
        <w:t>Если несовершеннолетний не достиг возраста привлечения к ответственности, перед законом будут отвечать его родители. Взрослым грозит штраф до 1</w:t>
      </w:r>
      <w:r>
        <w:rPr>
          <w:lang w:val="en-US"/>
        </w:rPr>
        <w:t>0 базовых величин.</w:t>
      </w:r>
    </w:p>
    <w:p w:rsidR="00062CE8" w:rsidRDefault="00137F1B">
      <w:pPr>
        <w:ind w:firstLine="0"/>
      </w:pPr>
      <w:r>
        <w:rPr>
          <w:lang w:val="en-US"/>
        </w:rPr>
        <w:t xml:space="preserve">Если после задержания «трафаретчика» выяснится, что он причастен к распространению наркотиков, его действия будут квалифицированы по соответствующей части ст. 328 УК РБ («незаконный оборот наркотических средств, психотропных веществ, их </w:t>
      </w:r>
      <w:r>
        <w:rPr>
          <w:lang w:val="en-US"/>
        </w:rPr>
        <w:t>прекурсоров и аналогов»).</w:t>
      </w:r>
    </w:p>
    <w:p w:rsidR="00062CE8" w:rsidRDefault="00137F1B">
      <w:pPr>
        <w:ind w:firstLine="0"/>
      </w:pPr>
      <w:r>
        <w:rPr>
          <w:lang w:val="en-US"/>
        </w:rPr>
        <w:lastRenderedPageBreak/>
        <w:t>Тот, кто откликнется на предложение стать участником наркооборота, проведет на свободе считанные дни, если повезет — недели. Ответственности не избежать: за сбыт наркотиков грозит от 3 до 25 лет.</w:t>
      </w:r>
    </w:p>
    <w:p w:rsidR="00062CE8" w:rsidRDefault="00137F1B">
      <w:pPr>
        <w:ind w:firstLine="0"/>
      </w:pPr>
      <w:r>
        <w:rPr>
          <w:lang w:val="en-US"/>
        </w:rPr>
        <w:t>Советы родителям</w:t>
      </w:r>
    </w:p>
    <w:p w:rsidR="00062CE8" w:rsidRDefault="00137F1B">
      <w:pPr>
        <w:ind w:firstLine="0"/>
      </w:pPr>
      <w:r>
        <w:rPr>
          <w:lang w:val="en-US"/>
        </w:rPr>
        <w:t>Сотрудники Ельско</w:t>
      </w:r>
      <w:r>
        <w:rPr>
          <w:lang w:val="en-US"/>
        </w:rPr>
        <w:t>го РОВД еще раз призвают родителей следить за своими детьми. В первую очередь старшие должны обеспечить контроль за ребенком. А он начинается с мобильного телефона. Если в гаджете есть определенные приложения, например, специальная программа, с помощью кот</w:t>
      </w:r>
      <w:r>
        <w:rPr>
          <w:lang w:val="en-US"/>
        </w:rPr>
        <w:t xml:space="preserve">орой можно делать фото и отправлять их с геолокацией, браузер, через который можно зайти в даркнет, — это повод для беседы с вашим чадом. Также, отметили правоохранители, у молодых закладчиков появляются зип-пакеты, маленькие магниты, новые вещи, меняются </w:t>
      </w:r>
      <w:r>
        <w:rPr>
          <w:lang w:val="en-US"/>
        </w:rPr>
        <w:t>поведение и круг общения. В большинстве случаев несовершеннолетним известно, что любая деятельность, связанная с незаконным оборотом наркотиков, незаконна, но они думают, что умнее и хитрее милиционеров. Родители в свою очередь зачастую считают, что пробле</w:t>
      </w:r>
      <w:r>
        <w:rPr>
          <w:lang w:val="en-US"/>
        </w:rPr>
        <w:t>ма наркомании существует, однако надеятся, что с их семьей подобного не произойдет.</w:t>
      </w:r>
    </w:p>
    <w:p w:rsidR="00062CE8" w:rsidRDefault="00137F1B">
      <w:pPr>
        <w:ind w:firstLine="0"/>
      </w:pPr>
      <w:r>
        <w:rPr>
          <w:lang w:val="en-US"/>
        </w:rPr>
        <w:t xml:space="preserve">— Эта беда может прийти в любую семью, если вовремя не обращать внимания на тревожные звоночки в поведении ребенка. Поэтому не только школы и правоохранительные органы, но </w:t>
      </w:r>
      <w:r>
        <w:rPr>
          <w:lang w:val="en-US"/>
        </w:rPr>
        <w:t>и родители должны уделять время своим чадам. Убежден, что только общими усилиями мы сможем уберечь наших детей от этого зла, — заключил С.Чуешов.</w:t>
      </w:r>
    </w:p>
    <w:sectPr w:rsidR="0006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CE8"/>
    <w:rsid w:val="00062CE8"/>
    <w:rsid w:val="0013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3DBDA1-8486-4A5A-AB44-0588C7C6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Плохотнюк</dc:creator>
  <cp:lastModifiedBy>User</cp:lastModifiedBy>
  <cp:revision>2</cp:revision>
  <dcterms:created xsi:type="dcterms:W3CDTF">2024-07-23T08:20:00Z</dcterms:created>
  <dcterms:modified xsi:type="dcterms:W3CDTF">2024-07-23T08:20:00Z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340335d4c8654c10aeeb87576722edbc</vt:lpwstr>
  </property>
</Properties>
</file>