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2BB0" w:rsidRDefault="00E92BB0" w:rsidP="00BE3E3E">
      <w:pPr>
        <w:tabs>
          <w:tab w:val="left" w:pos="567"/>
        </w:tabs>
        <w:spacing w:after="120" w:line="240" w:lineRule="exact"/>
        <w:ind w:left="-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Извещение о наличии оснований для признания жилых домов пустующими</w:t>
      </w:r>
      <w:r>
        <w:rPr>
          <w:rFonts w:ascii="Times New Roman" w:hAnsi="Times New Roman" w:cs="Times New Roman"/>
          <w:b/>
          <w:sz w:val="24"/>
          <w:szCs w:val="24"/>
        </w:rPr>
        <w:t xml:space="preserve"> и</w:t>
      </w:r>
      <w:r w:rsidR="0066038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сведения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о поиске правообладателей</w:t>
      </w:r>
      <w:r>
        <w:rPr>
          <w:rFonts w:ascii="Times New Roman" w:hAnsi="Times New Roman" w:cs="Times New Roman"/>
          <w:b/>
          <w:sz w:val="24"/>
          <w:szCs w:val="24"/>
        </w:rPr>
        <w:t xml:space="preserve"> жилых домов, соответствующих критериям пустующих</w:t>
      </w:r>
    </w:p>
    <w:p w:rsidR="009F5F28" w:rsidRDefault="009F5F28" w:rsidP="00660384">
      <w:pPr>
        <w:spacing w:after="0" w:line="240" w:lineRule="exact"/>
        <w:ind w:left="-709" w:firstLine="425"/>
        <w:jc w:val="center"/>
        <w:rPr>
          <w:rFonts w:ascii="Times New Roman" w:hAnsi="Times New Roman"/>
          <w:b/>
          <w:sz w:val="24"/>
          <w:szCs w:val="24"/>
        </w:rPr>
      </w:pPr>
    </w:p>
    <w:p w:rsidR="00E92BB0" w:rsidRDefault="00E92BB0" w:rsidP="00E92BB0">
      <w:pPr>
        <w:spacing w:after="0" w:line="240" w:lineRule="exact"/>
        <w:ind w:left="-709" w:firstLine="425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Уважаемые граждане! </w:t>
      </w:r>
    </w:p>
    <w:p w:rsidR="00E92BB0" w:rsidRDefault="00E92BB0" w:rsidP="00E92BB0">
      <w:pPr>
        <w:spacing w:after="0" w:line="240" w:lineRule="exact"/>
        <w:ind w:left="-709" w:right="-739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Районной комиссией по обследованию состо</w:t>
      </w:r>
      <w:r w:rsidR="004A613A">
        <w:rPr>
          <w:rFonts w:ascii="Times New Roman" w:hAnsi="Times New Roman"/>
          <w:sz w:val="24"/>
          <w:szCs w:val="24"/>
        </w:rPr>
        <w:t>яния жилых домов согласно Указу Президента Республики,</w:t>
      </w:r>
      <w:r>
        <w:rPr>
          <w:rFonts w:ascii="Times New Roman" w:hAnsi="Times New Roman"/>
          <w:sz w:val="24"/>
          <w:szCs w:val="24"/>
        </w:rPr>
        <w:t xml:space="preserve"> Беларусь № 116 от 24 марта 2021 года </w:t>
      </w: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bCs/>
          <w:sz w:val="24"/>
          <w:szCs w:val="24"/>
        </w:rPr>
        <w:t>Об отчуждении жилых домов в сельской местности и совершенствовании работы с пустующими домами»</w:t>
      </w:r>
      <w:r>
        <w:rPr>
          <w:rFonts w:ascii="Times New Roman" w:hAnsi="Times New Roman"/>
          <w:sz w:val="24"/>
          <w:szCs w:val="24"/>
        </w:rPr>
        <w:t xml:space="preserve"> составлены акты осмотра о соответствии ниже указанных жилых домов критериям пустующих.</w:t>
      </w:r>
    </w:p>
    <w:p w:rsidR="00E92BB0" w:rsidRDefault="004A613A" w:rsidP="00E92BB0">
      <w:pPr>
        <w:spacing w:after="0" w:line="240" w:lineRule="exact"/>
        <w:ind w:left="-709" w:right="-739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Ремезовский сельский исполнительный комитет</w:t>
      </w:r>
      <w:r w:rsidR="00E92BB0">
        <w:rPr>
          <w:rFonts w:ascii="Times New Roman" w:hAnsi="Times New Roman"/>
          <w:sz w:val="24"/>
          <w:szCs w:val="24"/>
        </w:rPr>
        <w:t xml:space="preserve"> объявляет о поиске правообладателей </w:t>
      </w:r>
      <w:r w:rsidR="00E92BB0">
        <w:rPr>
          <w:rFonts w:ascii="Times New Roman" w:hAnsi="Times New Roman" w:cs="Times New Roman"/>
          <w:sz w:val="24"/>
          <w:szCs w:val="24"/>
        </w:rPr>
        <w:t>-</w:t>
      </w:r>
      <w:r w:rsidR="00E92BB0">
        <w:rPr>
          <w:rFonts w:ascii="Times New Roman" w:hAnsi="Times New Roman" w:cs="Times New Roman"/>
          <w:color w:val="000000"/>
          <w:sz w:val="24"/>
          <w:szCs w:val="24"/>
        </w:rPr>
        <w:t xml:space="preserve"> лиц, имеющих право владения и пользования жилым домом, обладателей права хозяйственного ведения, оперативного управления на жилой дом.</w:t>
      </w:r>
    </w:p>
    <w:p w:rsidR="00E92BB0" w:rsidRDefault="00E92BB0" w:rsidP="00E92BB0">
      <w:pPr>
        <w:spacing w:after="0" w:line="240" w:lineRule="exact"/>
        <w:ind w:left="-709" w:right="-739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Правообладателям жилых домов </w:t>
      </w:r>
      <w:r>
        <w:rPr>
          <w:rFonts w:ascii="Times New Roman" w:hAnsi="Times New Roman"/>
          <w:b/>
          <w:sz w:val="24"/>
          <w:szCs w:val="24"/>
        </w:rPr>
        <w:t>в течение двух месяцев с момента опубликования данных сведений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необходимо письменно уведомить </w:t>
      </w:r>
      <w:r>
        <w:rPr>
          <w:rFonts w:ascii="Times New Roman" w:hAnsi="Times New Roman"/>
          <w:sz w:val="24"/>
          <w:szCs w:val="24"/>
        </w:rPr>
        <w:t xml:space="preserve">по установленной законодательством форме </w:t>
      </w:r>
      <w:r w:rsidR="004A613A">
        <w:rPr>
          <w:rFonts w:ascii="Times New Roman" w:hAnsi="Times New Roman"/>
          <w:sz w:val="24"/>
          <w:szCs w:val="24"/>
        </w:rPr>
        <w:t xml:space="preserve">Ремезовский сельский исполнительный комитет (247873 Республика Беларусь, Гомельская область, г. Ельск, </w:t>
      </w:r>
      <w:r w:rsidR="00B23713">
        <w:rPr>
          <w:rFonts w:ascii="Times New Roman" w:hAnsi="Times New Roman"/>
          <w:sz w:val="24"/>
          <w:szCs w:val="24"/>
        </w:rPr>
        <w:t xml:space="preserve">                 </w:t>
      </w:r>
      <w:r w:rsidR="004A613A">
        <w:rPr>
          <w:rFonts w:ascii="Times New Roman" w:hAnsi="Times New Roman"/>
          <w:sz w:val="24"/>
          <w:szCs w:val="24"/>
        </w:rPr>
        <w:t>ул</w:t>
      </w:r>
      <w:r>
        <w:rPr>
          <w:rFonts w:ascii="Times New Roman" w:hAnsi="Times New Roman"/>
          <w:sz w:val="24"/>
          <w:szCs w:val="24"/>
        </w:rPr>
        <w:t>.</w:t>
      </w:r>
      <w:r w:rsidR="004A613A">
        <w:rPr>
          <w:rFonts w:ascii="Times New Roman" w:hAnsi="Times New Roman"/>
          <w:sz w:val="24"/>
          <w:szCs w:val="24"/>
        </w:rPr>
        <w:t xml:space="preserve"> Дзержинского Ф.Э., 2</w:t>
      </w:r>
      <w:r>
        <w:rPr>
          <w:rFonts w:ascii="Times New Roman" w:hAnsi="Times New Roman"/>
          <w:sz w:val="24"/>
          <w:szCs w:val="24"/>
        </w:rPr>
        <w:t>,</w:t>
      </w:r>
      <w:r w:rsidR="00B23713">
        <w:rPr>
          <w:rFonts w:ascii="Times New Roman" w:hAnsi="Times New Roman"/>
          <w:sz w:val="24"/>
          <w:szCs w:val="24"/>
        </w:rPr>
        <w:t>пом.1.1.,</w:t>
      </w:r>
      <w:r>
        <w:rPr>
          <w:rFonts w:ascii="Times New Roman" w:hAnsi="Times New Roman"/>
          <w:sz w:val="24"/>
          <w:szCs w:val="24"/>
        </w:rPr>
        <w:t xml:space="preserve"> </w:t>
      </w:r>
      <w:r w:rsidR="00D9630F" w:rsidRPr="00D9630F">
        <w:rPr>
          <w:rFonts w:ascii="Times New Roman" w:hAnsi="Times New Roman" w:cs="Times New Roman"/>
          <w:sz w:val="24"/>
          <w:szCs w:val="24"/>
        </w:rPr>
        <w:t>remezyselisp@yelsk.gomel-region.by</w:t>
      </w:r>
      <w:r>
        <w:rPr>
          <w:rFonts w:ascii="Times New Roman" w:hAnsi="Times New Roman"/>
          <w:sz w:val="24"/>
          <w:szCs w:val="24"/>
        </w:rPr>
        <w:t xml:space="preserve">) о намерении использовать жилой дом для проживания, </w:t>
      </w:r>
      <w:r>
        <w:rPr>
          <w:rFonts w:ascii="Times New Roman" w:hAnsi="Times New Roman" w:cs="Times New Roman"/>
          <w:color w:val="000000"/>
          <w:sz w:val="24"/>
          <w:szCs w:val="24"/>
        </w:rPr>
        <w:t>а также в течение одного года принять меры по приведению жилого дома и земельного участка, на котором он расположен, в состояние, пригодное для использования по назначению, в том числе путем осуществления реконструкции либо капитального ремонта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92BB0" w:rsidRDefault="00E92BB0" w:rsidP="00E92BB0">
      <w:pPr>
        <w:widowControl w:val="0"/>
        <w:autoSpaceDE w:val="0"/>
        <w:autoSpaceDN w:val="0"/>
        <w:adjustRightInd w:val="0"/>
        <w:spacing w:after="0" w:line="240" w:lineRule="auto"/>
        <w:ind w:left="-709" w:right="-739"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Непредставление собственником уведомления, а также непринятие указанных в извещении мер в установленный в нем срок являются отказом от права собственности на жилой дом, за исключением случаев, когда уведомление представлено иными правообладателями (их представителями). </w:t>
      </w:r>
    </w:p>
    <w:p w:rsidR="00E92BB0" w:rsidRDefault="00E92BB0" w:rsidP="00E92BB0">
      <w:pPr>
        <w:widowControl w:val="0"/>
        <w:autoSpaceDE w:val="0"/>
        <w:autoSpaceDN w:val="0"/>
        <w:adjustRightInd w:val="0"/>
        <w:spacing w:after="0" w:line="240" w:lineRule="auto"/>
        <w:ind w:left="-709" w:right="-739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непредставления уведомления в срок, установленный в извещении, комиссией будет составлено заключение о состоянии жилого дома, в дальнейшем принято решение о признании жилого дома пустующим, </w:t>
      </w:r>
      <w:r>
        <w:rPr>
          <w:rFonts w:ascii="Times New Roman" w:hAnsi="Times New Roman" w:cs="Times New Roman"/>
          <w:sz w:val="24"/>
          <w:szCs w:val="24"/>
        </w:rPr>
        <w:t>подготовлены документы в суд о признании его бесхозяйным и передаче в собственность соответствующей административно-территориальной единицы.</w:t>
      </w:r>
    </w:p>
    <w:p w:rsidR="001C2EEA" w:rsidRDefault="00E92BB0" w:rsidP="00E92BB0">
      <w:pPr>
        <w:spacing w:after="0" w:line="240" w:lineRule="exact"/>
        <w:ind w:left="-709" w:right="-739"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дополнительной информацией обращаться к </w:t>
      </w:r>
      <w:r w:rsidR="00D9630F">
        <w:rPr>
          <w:rFonts w:ascii="Times New Roman" w:hAnsi="Times New Roman"/>
          <w:sz w:val="24"/>
          <w:szCs w:val="24"/>
        </w:rPr>
        <w:t>председателю Ремезовского сельского исполнительного комитета Леонову Александру Викторовичу по телефону 8 </w:t>
      </w:r>
      <w:r w:rsidR="001C2EEA">
        <w:rPr>
          <w:rFonts w:ascii="Times New Roman" w:hAnsi="Times New Roman"/>
          <w:sz w:val="24"/>
          <w:szCs w:val="24"/>
        </w:rPr>
        <w:t>0</w:t>
      </w:r>
      <w:r w:rsidR="00D9630F">
        <w:rPr>
          <w:rFonts w:ascii="Times New Roman" w:hAnsi="Times New Roman"/>
          <w:sz w:val="24"/>
          <w:szCs w:val="24"/>
        </w:rPr>
        <w:t>33 326 19 35</w:t>
      </w:r>
      <w:r w:rsidR="001C2EEA">
        <w:rPr>
          <w:rFonts w:ascii="Times New Roman" w:hAnsi="Times New Roman"/>
          <w:sz w:val="24"/>
          <w:szCs w:val="24"/>
        </w:rPr>
        <w:t xml:space="preserve">, управляющему делами Бычковской Людмиле Владимировне </w:t>
      </w:r>
      <w:r w:rsidR="00DD333F">
        <w:rPr>
          <w:rFonts w:ascii="Times New Roman" w:hAnsi="Times New Roman"/>
          <w:sz w:val="24"/>
          <w:szCs w:val="24"/>
        </w:rPr>
        <w:t xml:space="preserve">8 (02354) </w:t>
      </w:r>
      <w:r w:rsidR="001C2EEA">
        <w:rPr>
          <w:rFonts w:ascii="Times New Roman" w:hAnsi="Times New Roman"/>
          <w:sz w:val="24"/>
          <w:szCs w:val="24"/>
        </w:rPr>
        <w:t>4</w:t>
      </w:r>
      <w:r w:rsidR="00DD333F">
        <w:rPr>
          <w:rFonts w:ascii="Times New Roman" w:hAnsi="Times New Roman"/>
          <w:sz w:val="24"/>
          <w:szCs w:val="24"/>
        </w:rPr>
        <w:t xml:space="preserve"> </w:t>
      </w:r>
      <w:r w:rsidR="001C2EEA">
        <w:rPr>
          <w:rFonts w:ascii="Times New Roman" w:hAnsi="Times New Roman"/>
          <w:sz w:val="24"/>
          <w:szCs w:val="24"/>
        </w:rPr>
        <w:t>28</w:t>
      </w:r>
      <w:r w:rsidR="00DD333F">
        <w:rPr>
          <w:rFonts w:ascii="Times New Roman" w:hAnsi="Times New Roman"/>
          <w:sz w:val="24"/>
          <w:szCs w:val="24"/>
        </w:rPr>
        <w:t xml:space="preserve"> </w:t>
      </w:r>
      <w:r w:rsidR="001C2EEA">
        <w:rPr>
          <w:rFonts w:ascii="Times New Roman" w:hAnsi="Times New Roman"/>
          <w:sz w:val="24"/>
          <w:szCs w:val="24"/>
        </w:rPr>
        <w:t>23</w:t>
      </w:r>
      <w:r w:rsidR="00D9630F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16020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29"/>
        <w:gridCol w:w="2805"/>
        <w:gridCol w:w="1785"/>
        <w:gridCol w:w="2041"/>
        <w:gridCol w:w="1843"/>
        <w:gridCol w:w="1984"/>
        <w:gridCol w:w="1984"/>
        <w:gridCol w:w="1849"/>
      </w:tblGrid>
      <w:tr w:rsidR="00E92BB0" w:rsidTr="00185C12">
        <w:trPr>
          <w:cantSplit/>
          <w:trHeight w:val="3781"/>
        </w:trPr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2BB0" w:rsidRDefault="00E92BB0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нахождения жилого дома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2BB0" w:rsidRDefault="00E92BB0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лицах, включая наследников, информация о которых содержится в акте осмотра, которым предположительно жилой дом принадлежит на праве собственности, хозяйственного ведения или оперативного управления, иных лицах, имеющих право владения и пользования этим домом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2BB0" w:rsidRDefault="00E92BB0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Срок </w:t>
            </w:r>
            <w:r w:rsidR="007A236D">
              <w:rPr>
                <w:rFonts w:ascii="Times New Roman" w:hAnsi="Times New Roman"/>
                <w:sz w:val="24"/>
                <w:szCs w:val="24"/>
              </w:rPr>
              <w:t>не проживания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жилом доме собственника, иных лиц, имеющих право владения и пользования этим домом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2BB0" w:rsidRDefault="00E92BB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Сведения о внесении платы за жилищно-коммунальные услуги, возмещении расходов за электроэнергию, выполнении требований законодательства об обязательном страховании строений, принадлежащих гражданам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2BB0" w:rsidRDefault="00E92BB0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Размеры дома, площадь, дата ввода в эксплуатацию, материал стен, этажность, подземная этажность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2BB0" w:rsidRDefault="00E92BB0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Составные части и принадлежности дома, в т.ч. хозяйственные и иные постройки, и степень их износа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2BB0" w:rsidRDefault="00E92BB0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нахождении жилого дома в аварийном состоянии или угрозе его обвала, включая информацию о том, является ли это следствием чрезвычайных ситуаций природного и техногенного характера, боевых действий и актов терроризма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2BB0" w:rsidRDefault="00E92BB0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земельном участке (площадь, вид права, наличие ограничений (обременений) прав на него</w:t>
            </w:r>
          </w:p>
        </w:tc>
      </w:tr>
      <w:tr w:rsidR="00E92BB0" w:rsidTr="00185C12">
        <w:trPr>
          <w:cantSplit/>
          <w:trHeight w:val="995"/>
        </w:trPr>
        <w:tc>
          <w:tcPr>
            <w:tcW w:w="17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E92BB0" w:rsidRDefault="00D702F7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д. Богутичи, ул.Совхозная, дом </w:t>
            </w:r>
            <w:r w:rsidR="008F331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81E9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DD333F" w:rsidRDefault="00EE4D2B" w:rsidP="00DD333F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Наследник</w:t>
            </w:r>
            <w:r w:rsidR="00DD333F">
              <w:rPr>
                <w:rFonts w:ascii="Times New Roman" w:hAnsi="Times New Roman"/>
                <w:sz w:val="24"/>
                <w:szCs w:val="24"/>
              </w:rPr>
              <w:t xml:space="preserve">- </w:t>
            </w:r>
          </w:p>
          <w:p w:rsidR="00460798" w:rsidRDefault="00856334" w:rsidP="00DD333F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Джум </w:t>
            </w:r>
          </w:p>
          <w:p w:rsidR="00460798" w:rsidRDefault="00856334" w:rsidP="00DD333F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Михаил </w:t>
            </w:r>
          </w:p>
          <w:p w:rsidR="00DD333F" w:rsidRDefault="00856334" w:rsidP="00DD333F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Фёдорович</w:t>
            </w:r>
            <w:r w:rsidR="002B307F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DD333F" w:rsidRDefault="002B307F" w:rsidP="00DD333F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856334">
              <w:rPr>
                <w:rFonts w:ascii="Times New Roman" w:hAnsi="Times New Roman"/>
                <w:sz w:val="24"/>
                <w:szCs w:val="24"/>
              </w:rPr>
              <w:t>мер 31.08.2016</w:t>
            </w:r>
          </w:p>
        </w:tc>
        <w:tc>
          <w:tcPr>
            <w:tcW w:w="17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E92BB0" w:rsidRDefault="002B307F" w:rsidP="00856334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D33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6334">
              <w:rPr>
                <w:rFonts w:ascii="Times New Roman" w:hAnsi="Times New Roman" w:cs="Times New Roman"/>
                <w:sz w:val="24"/>
                <w:szCs w:val="24"/>
              </w:rPr>
              <w:t>31.08.2016</w:t>
            </w:r>
          </w:p>
        </w:tc>
        <w:tc>
          <w:tcPr>
            <w:tcW w:w="20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E92BB0" w:rsidRPr="00CC7AB0" w:rsidRDefault="00CC7AB0">
            <w:pPr>
              <w:tabs>
                <w:tab w:val="left" w:pos="284"/>
              </w:tabs>
              <w:spacing w:after="120" w:line="240" w:lineRule="exact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C7A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внесение платы за жилищно-коммунальные услуги - в АИС «Расчет – ЖКУ» сведения отсутствуют</w:t>
            </w:r>
          </w:p>
          <w:p w:rsidR="00E92BB0" w:rsidRPr="001472F4" w:rsidRDefault="00E92BB0">
            <w:pPr>
              <w:tabs>
                <w:tab w:val="left" w:pos="284"/>
              </w:tabs>
              <w:spacing w:before="120" w:after="120" w:line="240" w:lineRule="exact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472F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расчеты за электроэнергию – сведения отсутствуют</w:t>
            </w:r>
          </w:p>
          <w:p w:rsidR="00E92BB0" w:rsidRDefault="00A55D0A">
            <w:pPr>
              <w:tabs>
                <w:tab w:val="left" w:pos="284"/>
              </w:tabs>
              <w:spacing w:before="120"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страхование не осуществлялось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E92BB0" w:rsidRPr="00F5495B" w:rsidRDefault="00210D25">
            <w:pPr>
              <w:spacing w:after="120" w:line="240" w:lineRule="exact"/>
              <w:rPr>
                <w:rFonts w:ascii="Times New Roman" w:hAnsi="Times New Roman"/>
                <w:color w:val="000000" w:themeColor="text1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5х11</w:t>
            </w:r>
            <w:r w:rsidR="00F5495B" w:rsidRPr="00F549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92BB0" w:rsidRPr="00F5495B">
              <w:rPr>
                <w:rFonts w:ascii="Times New Roman" w:hAnsi="Times New Roman"/>
                <w:color w:val="000000" w:themeColor="text1"/>
                <w:spacing w:val="-20"/>
                <w:sz w:val="24"/>
                <w:szCs w:val="24"/>
              </w:rPr>
              <w:t>м</w:t>
            </w:r>
          </w:p>
          <w:p w:rsidR="00F5495B" w:rsidRPr="00F5495B" w:rsidRDefault="00210D25">
            <w:pPr>
              <w:spacing w:after="120" w:line="240" w:lineRule="exact"/>
              <w:rPr>
                <w:rFonts w:ascii="Times New Roman" w:hAnsi="Times New Roman"/>
                <w:color w:val="000000" w:themeColor="text1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pacing w:val="-20"/>
                <w:sz w:val="24"/>
                <w:szCs w:val="24"/>
              </w:rPr>
              <w:t>49</w:t>
            </w:r>
            <w:r w:rsidR="00F5495B" w:rsidRPr="00F5495B">
              <w:rPr>
                <w:rFonts w:ascii="Times New Roman" w:hAnsi="Times New Roman"/>
                <w:color w:val="000000" w:themeColor="text1"/>
                <w:spacing w:val="-20"/>
                <w:sz w:val="24"/>
                <w:szCs w:val="24"/>
              </w:rPr>
              <w:t xml:space="preserve">, </w:t>
            </w:r>
            <w:r w:rsidR="002B307F">
              <w:rPr>
                <w:rFonts w:ascii="Times New Roman" w:hAnsi="Times New Roman"/>
                <w:color w:val="000000" w:themeColor="text1"/>
                <w:spacing w:val="-20"/>
                <w:sz w:val="24"/>
                <w:szCs w:val="24"/>
              </w:rPr>
              <w:t>0 кв</w:t>
            </w:r>
            <w:r w:rsidR="00F478C8">
              <w:rPr>
                <w:rFonts w:ascii="Times New Roman" w:hAnsi="Times New Roman"/>
                <w:color w:val="000000" w:themeColor="text1"/>
                <w:spacing w:val="-20"/>
                <w:sz w:val="24"/>
                <w:szCs w:val="24"/>
              </w:rPr>
              <w:t>.</w:t>
            </w:r>
            <w:r w:rsidR="002B307F">
              <w:rPr>
                <w:rFonts w:ascii="Times New Roman" w:hAnsi="Times New Roman"/>
                <w:color w:val="000000" w:themeColor="text1"/>
                <w:spacing w:val="-20"/>
                <w:sz w:val="24"/>
                <w:szCs w:val="24"/>
              </w:rPr>
              <w:t xml:space="preserve"> </w:t>
            </w:r>
            <w:r w:rsidR="00F478C8">
              <w:rPr>
                <w:rFonts w:ascii="Times New Roman" w:hAnsi="Times New Roman"/>
                <w:color w:val="000000" w:themeColor="text1"/>
                <w:spacing w:val="-20"/>
                <w:sz w:val="24"/>
                <w:szCs w:val="24"/>
              </w:rPr>
              <w:t>м</w:t>
            </w:r>
          </w:p>
          <w:p w:rsidR="00F5495B" w:rsidRPr="00F5495B" w:rsidRDefault="00210D25">
            <w:pPr>
              <w:spacing w:after="120" w:line="240" w:lineRule="exact"/>
              <w:rPr>
                <w:rFonts w:ascii="Times New Roman" w:hAnsi="Times New Roman"/>
                <w:color w:val="000000" w:themeColor="text1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pacing w:val="-20"/>
                <w:sz w:val="24"/>
                <w:szCs w:val="24"/>
              </w:rPr>
              <w:t>1961</w:t>
            </w:r>
            <w:r w:rsidR="00F5495B" w:rsidRPr="00F5495B">
              <w:rPr>
                <w:rFonts w:ascii="Times New Roman" w:hAnsi="Times New Roman"/>
                <w:color w:val="000000" w:themeColor="text1"/>
                <w:spacing w:val="-20"/>
                <w:sz w:val="24"/>
                <w:szCs w:val="24"/>
              </w:rPr>
              <w:t xml:space="preserve"> год</w:t>
            </w:r>
          </w:p>
          <w:p w:rsidR="00E92BB0" w:rsidRPr="00F5495B" w:rsidRDefault="005710B4">
            <w:pPr>
              <w:tabs>
                <w:tab w:val="left" w:pos="284"/>
              </w:tabs>
              <w:spacing w:before="120" w:after="120" w:line="240" w:lineRule="exac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49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бревенчатый</w:t>
            </w:r>
          </w:p>
          <w:p w:rsidR="00E92BB0" w:rsidRPr="00F5495B" w:rsidRDefault="00E92BB0">
            <w:pPr>
              <w:tabs>
                <w:tab w:val="left" w:pos="284"/>
              </w:tabs>
              <w:spacing w:before="120" w:after="120" w:line="240" w:lineRule="exact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549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одноэтажный</w:t>
            </w:r>
          </w:p>
          <w:p w:rsidR="00E92BB0" w:rsidRDefault="00E92BB0">
            <w:pPr>
              <w:tabs>
                <w:tab w:val="left" w:pos="284"/>
              </w:tabs>
              <w:spacing w:before="120" w:after="12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495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подземная этажность отсутствует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36526" w:rsidRDefault="00460798" w:rsidP="00384656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="00384656">
              <w:rPr>
                <w:rFonts w:ascii="Times New Roman" w:hAnsi="Times New Roman" w:cs="Times New Roman"/>
                <w:sz w:val="24"/>
                <w:szCs w:val="24"/>
              </w:rPr>
              <w:t>илой дом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60798" w:rsidRDefault="00460798" w:rsidP="00384656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степень износа-80%.</w:t>
            </w:r>
          </w:p>
          <w:p w:rsidR="00460798" w:rsidRDefault="00460798" w:rsidP="00384656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Сарай, </w:t>
            </w:r>
          </w:p>
          <w:p w:rsidR="00460798" w:rsidRPr="00636526" w:rsidRDefault="00460798" w:rsidP="00384656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степень износа 100%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92BB0" w:rsidRDefault="00E92BB0">
            <w:pPr>
              <w:spacing w:line="240" w:lineRule="exact"/>
              <w:rPr>
                <w:rFonts w:ascii="Times New Roman" w:hAnsi="Times New Roman"/>
                <w:spacing w:val="-20"/>
                <w:sz w:val="24"/>
                <w:szCs w:val="24"/>
              </w:rPr>
            </w:pPr>
            <w:r w:rsidRPr="00460798">
              <w:rPr>
                <w:rFonts w:ascii="Times New Roman" w:hAnsi="Times New Roman"/>
                <w:sz w:val="24"/>
                <w:szCs w:val="24"/>
              </w:rPr>
              <w:t xml:space="preserve">в аварийном состоянии </w:t>
            </w:r>
          </w:p>
        </w:tc>
        <w:tc>
          <w:tcPr>
            <w:tcW w:w="18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E92BB0" w:rsidRDefault="00C07822">
            <w:pPr>
              <w:tabs>
                <w:tab w:val="left" w:pos="567"/>
              </w:tabs>
              <w:spacing w:after="12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0,25</w:t>
            </w:r>
            <w:r w:rsidR="00E92BB0">
              <w:rPr>
                <w:rFonts w:ascii="Times New Roman" w:hAnsi="Times New Roman"/>
                <w:sz w:val="24"/>
                <w:szCs w:val="24"/>
              </w:rPr>
              <w:t xml:space="preserve"> га </w:t>
            </w:r>
          </w:p>
          <w:p w:rsidR="00E92BB0" w:rsidRDefault="00E92BB0">
            <w:pPr>
              <w:tabs>
                <w:tab w:val="left" w:pos="567"/>
              </w:tabs>
              <w:spacing w:before="120" w:after="12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 пользования</w:t>
            </w:r>
          </w:p>
          <w:p w:rsidR="00E92BB0" w:rsidRDefault="00E92BB0">
            <w:pPr>
              <w:spacing w:after="0" w:line="240" w:lineRule="exact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сведений об ограничении (обременении) прав нет</w:t>
            </w:r>
          </w:p>
        </w:tc>
      </w:tr>
      <w:tr w:rsidR="00E92BB0" w:rsidTr="00D75FCB">
        <w:trPr>
          <w:cantSplit/>
          <w:trHeight w:val="2935"/>
        </w:trPr>
        <w:tc>
          <w:tcPr>
            <w:tcW w:w="17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2BB0" w:rsidRDefault="00E92BB0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2BB0" w:rsidRDefault="00E92BB0">
            <w:pPr>
              <w:spacing w:after="12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2BB0" w:rsidRDefault="00E92BB0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2BB0" w:rsidRDefault="00E92BB0">
            <w:pPr>
              <w:tabs>
                <w:tab w:val="left" w:pos="284"/>
              </w:tabs>
              <w:spacing w:after="12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2BB0" w:rsidRDefault="00E92BB0">
            <w:pPr>
              <w:spacing w:after="12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2BB0" w:rsidRDefault="008C6125" w:rsidP="00E92BB0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r w:rsidRPr="003E5582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A8EE339" wp14:editId="16AFC6DE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3809</wp:posOffset>
                  </wp:positionV>
                  <wp:extent cx="2456243" cy="1800225"/>
                  <wp:effectExtent l="0" t="0" r="1270" b="0"/>
                  <wp:wrapNone/>
                  <wp:docPr id="3" name="Рисунок 3" descr="C:\Users\User\Desktop\Мои документы\Указы 100, 357,116\3.Указ 116\Фото\Богутичи\17.ул. Совхозная,20\1.IMG_20240530_1454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Мои документы\Указы 100, 357,116\3.Указ 116\Фото\Богутичи\17.ул. Совхозная,20\1.IMG_20240530_1454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508" cy="1801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End w:id="0"/>
          </w:p>
          <w:p w:rsidR="00E92BB0" w:rsidRDefault="00E92BB0" w:rsidP="00E92BB0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EB2B47" w:rsidRDefault="00EB2B47" w:rsidP="00E92BB0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E92BB0" w:rsidRDefault="00E92BB0" w:rsidP="00E92BB0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E92BB0" w:rsidRDefault="00E92BB0" w:rsidP="00E92BB0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E92BB0" w:rsidRDefault="00E92BB0" w:rsidP="00E92BB0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2BB0" w:rsidRDefault="00E92BB0">
            <w:pPr>
              <w:tabs>
                <w:tab w:val="left" w:pos="567"/>
              </w:tabs>
              <w:spacing w:after="12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2BB0" w:rsidTr="008C6125">
        <w:trPr>
          <w:cantSplit/>
          <w:trHeight w:val="1705"/>
        </w:trPr>
        <w:tc>
          <w:tcPr>
            <w:tcW w:w="17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460798" w:rsidRDefault="00384656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Богу</w:t>
            </w:r>
            <w:r w:rsidR="00460798">
              <w:rPr>
                <w:rFonts w:ascii="Times New Roman" w:hAnsi="Times New Roman"/>
                <w:sz w:val="24"/>
                <w:szCs w:val="24"/>
              </w:rPr>
              <w:t xml:space="preserve">тичи, ул. Железнодорожная, </w:t>
            </w:r>
          </w:p>
          <w:p w:rsidR="00E92BB0" w:rsidRDefault="00460798">
            <w:pPr>
              <w:spacing w:after="0" w:line="240" w:lineRule="exact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5</w:t>
            </w:r>
          </w:p>
        </w:tc>
        <w:tc>
          <w:tcPr>
            <w:tcW w:w="28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460798" w:rsidRDefault="00460798" w:rsidP="00460798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Собственник- </w:t>
            </w:r>
          </w:p>
          <w:p w:rsidR="00460798" w:rsidRDefault="00460798" w:rsidP="00460798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Артюшенко</w:t>
            </w:r>
          </w:p>
          <w:p w:rsidR="00460798" w:rsidRDefault="00460798" w:rsidP="00460798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Елена</w:t>
            </w:r>
          </w:p>
          <w:p w:rsidR="00460798" w:rsidRDefault="00460798" w:rsidP="00460798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Сергеевна, </w:t>
            </w:r>
          </w:p>
          <w:p w:rsidR="002B307F" w:rsidRDefault="00460798" w:rsidP="004607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умерла 25.10.2023</w:t>
            </w:r>
          </w:p>
        </w:tc>
        <w:tc>
          <w:tcPr>
            <w:tcW w:w="17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E92BB0" w:rsidRDefault="002B307F" w:rsidP="00460798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="00460798">
              <w:rPr>
                <w:rFonts w:ascii="Times New Roman" w:hAnsi="Times New Roman"/>
                <w:sz w:val="24"/>
                <w:szCs w:val="24"/>
              </w:rPr>
              <w:t>25.10.2023</w:t>
            </w:r>
          </w:p>
        </w:tc>
        <w:tc>
          <w:tcPr>
            <w:tcW w:w="20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460798" w:rsidRPr="00CC7AB0" w:rsidRDefault="00460798" w:rsidP="00460798">
            <w:pPr>
              <w:tabs>
                <w:tab w:val="left" w:pos="284"/>
              </w:tabs>
              <w:spacing w:after="120" w:line="240" w:lineRule="exact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C7AB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внесение платы за жилищно-коммунальные услуги - в АИС «Расчет – ЖКУ» сведения отсутствуют</w:t>
            </w:r>
          </w:p>
          <w:p w:rsidR="00460798" w:rsidRPr="001472F4" w:rsidRDefault="00460798" w:rsidP="00460798">
            <w:pPr>
              <w:tabs>
                <w:tab w:val="left" w:pos="284"/>
              </w:tabs>
              <w:spacing w:before="120" w:after="120" w:line="240" w:lineRule="exact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472F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расчеты за электроэнергию – сведения отсутствуют</w:t>
            </w:r>
          </w:p>
          <w:p w:rsidR="00B61A97" w:rsidRDefault="00460798" w:rsidP="00460798">
            <w:pPr>
              <w:tabs>
                <w:tab w:val="left" w:pos="284"/>
              </w:tabs>
              <w:spacing w:before="120"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страхование не осуществлялось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C27F5" w:rsidRDefault="009C27F5">
            <w:pPr>
              <w:tabs>
                <w:tab w:val="left" w:pos="284"/>
              </w:tabs>
              <w:spacing w:before="120"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C27F5" w:rsidRDefault="009C27F5">
            <w:pPr>
              <w:tabs>
                <w:tab w:val="left" w:pos="284"/>
              </w:tabs>
              <w:spacing w:before="120"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E92BB0" w:rsidRDefault="00460798">
            <w:pPr>
              <w:spacing w:after="120" w:line="240" w:lineRule="exact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8х9</w:t>
            </w:r>
            <w:r w:rsidR="00E92BB0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</w:p>
          <w:p w:rsidR="00E92BB0" w:rsidRDefault="00460798">
            <w:pPr>
              <w:spacing w:before="12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62,5</w:t>
            </w:r>
            <w:r w:rsidR="002B307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B307F">
              <w:rPr>
                <w:rFonts w:ascii="Times New Roman" w:hAnsi="Times New Roman"/>
                <w:color w:val="000000" w:themeColor="text1"/>
                <w:spacing w:val="-20"/>
                <w:sz w:val="24"/>
                <w:szCs w:val="24"/>
              </w:rPr>
              <w:t>кв. м</w:t>
            </w:r>
          </w:p>
          <w:p w:rsidR="00E92BB0" w:rsidRDefault="00384656">
            <w:pPr>
              <w:tabs>
                <w:tab w:val="left" w:pos="284"/>
              </w:tabs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460798">
              <w:rPr>
                <w:rFonts w:ascii="Times New Roman" w:hAnsi="Times New Roman"/>
                <w:sz w:val="24"/>
                <w:szCs w:val="24"/>
              </w:rPr>
              <w:t>72</w:t>
            </w:r>
            <w:r w:rsidR="00E92BB0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  <w:p w:rsidR="00E92BB0" w:rsidRDefault="00384656">
            <w:pPr>
              <w:tabs>
                <w:tab w:val="left" w:pos="284"/>
              </w:tabs>
              <w:spacing w:before="120" w:after="12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бревенчатый</w:t>
            </w:r>
          </w:p>
          <w:p w:rsidR="00E92BB0" w:rsidRDefault="00E92BB0">
            <w:pPr>
              <w:tabs>
                <w:tab w:val="left" w:pos="284"/>
              </w:tabs>
              <w:spacing w:before="120" w:after="12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одноэтажный</w:t>
            </w:r>
          </w:p>
          <w:p w:rsidR="00E92BB0" w:rsidRDefault="00E92BB0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подземная этажность отсутствует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60798" w:rsidRDefault="00460798" w:rsidP="00460798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дом,</w:t>
            </w:r>
          </w:p>
          <w:p w:rsidR="00460798" w:rsidRDefault="00460798" w:rsidP="00460798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степень износа-80%.</w:t>
            </w:r>
          </w:p>
          <w:p w:rsidR="00460798" w:rsidRDefault="00460798" w:rsidP="00460798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Сараи разрушены </w:t>
            </w:r>
          </w:p>
          <w:p w:rsidR="00196B11" w:rsidRDefault="00196B11" w:rsidP="00460798">
            <w:pPr>
              <w:spacing w:after="0" w:line="240" w:lineRule="exact"/>
              <w:rPr>
                <w:rFonts w:ascii="Times New Roman" w:hAnsi="Times New Roman"/>
                <w:spacing w:val="-20"/>
                <w:sz w:val="24"/>
                <w:szCs w:val="24"/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E92BB0" w:rsidRDefault="00E92BB0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D039D4">
              <w:rPr>
                <w:rFonts w:ascii="Times New Roman" w:hAnsi="Times New Roman" w:cs="Times New Roman"/>
                <w:sz w:val="24"/>
                <w:szCs w:val="24"/>
              </w:rPr>
              <w:t xml:space="preserve">аварийном состоянии </w:t>
            </w:r>
          </w:p>
        </w:tc>
        <w:tc>
          <w:tcPr>
            <w:tcW w:w="18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E92BB0" w:rsidRDefault="00131E57">
            <w:pPr>
              <w:tabs>
                <w:tab w:val="left" w:pos="567"/>
              </w:tabs>
              <w:spacing w:after="12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0,25</w:t>
            </w:r>
            <w:r w:rsidR="00E92BB0">
              <w:rPr>
                <w:rFonts w:ascii="Times New Roman" w:hAnsi="Times New Roman"/>
                <w:sz w:val="24"/>
                <w:szCs w:val="24"/>
              </w:rPr>
              <w:t xml:space="preserve"> га </w:t>
            </w:r>
          </w:p>
          <w:p w:rsidR="00E92BB0" w:rsidRDefault="00E92BB0">
            <w:pPr>
              <w:tabs>
                <w:tab w:val="left" w:pos="567"/>
              </w:tabs>
              <w:spacing w:before="120" w:after="12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право пользования</w:t>
            </w:r>
          </w:p>
          <w:p w:rsidR="00E92BB0" w:rsidRDefault="00E92BB0">
            <w:pPr>
              <w:spacing w:after="0" w:line="240" w:lineRule="exact"/>
              <w:rPr>
                <w:rFonts w:ascii="Times New Roman" w:hAnsi="Times New Roman"/>
                <w:spacing w:val="-2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сведений об ограничении (обременении) прав нет</w:t>
            </w:r>
          </w:p>
        </w:tc>
      </w:tr>
      <w:tr w:rsidR="00365874" w:rsidTr="00E5373A">
        <w:trPr>
          <w:cantSplit/>
          <w:trHeight w:val="4135"/>
        </w:trPr>
        <w:tc>
          <w:tcPr>
            <w:tcW w:w="17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5874" w:rsidRDefault="00365874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5874" w:rsidRDefault="00365874">
            <w:pPr>
              <w:spacing w:after="120"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5874" w:rsidRDefault="00365874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5874" w:rsidRDefault="00365874">
            <w:pPr>
              <w:tabs>
                <w:tab w:val="left" w:pos="284"/>
              </w:tabs>
              <w:spacing w:after="12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5874" w:rsidRDefault="00365874">
            <w:pPr>
              <w:spacing w:after="12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8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hideMark/>
          </w:tcPr>
          <w:p w:rsidR="00365874" w:rsidRDefault="008C6125" w:rsidP="00E92BB0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D19C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7DA908E6" wp14:editId="58C75B56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-18415</wp:posOffset>
                  </wp:positionV>
                  <wp:extent cx="2456815" cy="2066925"/>
                  <wp:effectExtent l="0" t="0" r="635" b="9525"/>
                  <wp:wrapNone/>
                  <wp:docPr id="4" name="Рисунок 4" descr="C:\Users\User\Desktop\Мои документы\Указы 100, 357,116\3.Указ 116\Фото\Богутичи\11.ул.Железнодорожная,5\1.IMG_20240530_150320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Мои документы\Указы 100, 357,116\3.Указ 116\Фото\Богутичи\11.ул.Железнодорожная,5\1.IMG_20240530_150320.jpg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8226" cy="2093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365874" w:rsidRDefault="00365874" w:rsidP="00E92BB0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874" w:rsidRDefault="00365874" w:rsidP="00E92BB0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874" w:rsidRDefault="00365874" w:rsidP="00E92BB0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874" w:rsidRDefault="00365874" w:rsidP="00E92BB0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5874" w:rsidRDefault="00365874" w:rsidP="00E92BB0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5874" w:rsidRDefault="00365874">
            <w:pPr>
              <w:tabs>
                <w:tab w:val="left" w:pos="567"/>
              </w:tabs>
              <w:spacing w:after="120" w:line="24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D13A2" w:rsidRDefault="004D13A2" w:rsidP="00562892"/>
    <w:sectPr w:rsidR="004D13A2" w:rsidSect="00D75FCB">
      <w:pgSz w:w="16838" w:h="11906" w:orient="landscape"/>
      <w:pgMar w:top="709" w:right="1134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BB0"/>
    <w:rsid w:val="00012E6F"/>
    <w:rsid w:val="00026399"/>
    <w:rsid w:val="00041DE9"/>
    <w:rsid w:val="000F78E9"/>
    <w:rsid w:val="00131E57"/>
    <w:rsid w:val="0013213F"/>
    <w:rsid w:val="00132DA2"/>
    <w:rsid w:val="001472F4"/>
    <w:rsid w:val="00174BBA"/>
    <w:rsid w:val="0017618C"/>
    <w:rsid w:val="00185C12"/>
    <w:rsid w:val="00196B11"/>
    <w:rsid w:val="001A1CAD"/>
    <w:rsid w:val="001C2EEA"/>
    <w:rsid w:val="001C7F84"/>
    <w:rsid w:val="001D18E1"/>
    <w:rsid w:val="001D3471"/>
    <w:rsid w:val="001E44A6"/>
    <w:rsid w:val="001F552A"/>
    <w:rsid w:val="0020741E"/>
    <w:rsid w:val="00210D25"/>
    <w:rsid w:val="00220181"/>
    <w:rsid w:val="0023347F"/>
    <w:rsid w:val="00234D39"/>
    <w:rsid w:val="00265F07"/>
    <w:rsid w:val="002921F7"/>
    <w:rsid w:val="002A25A2"/>
    <w:rsid w:val="002B307F"/>
    <w:rsid w:val="002B4958"/>
    <w:rsid w:val="002C1AF5"/>
    <w:rsid w:val="0034481E"/>
    <w:rsid w:val="00355BEE"/>
    <w:rsid w:val="0036140B"/>
    <w:rsid w:val="00365874"/>
    <w:rsid w:val="0038032A"/>
    <w:rsid w:val="00384656"/>
    <w:rsid w:val="003E5582"/>
    <w:rsid w:val="00453E5E"/>
    <w:rsid w:val="00460798"/>
    <w:rsid w:val="004936A2"/>
    <w:rsid w:val="004A613A"/>
    <w:rsid w:val="004A67F3"/>
    <w:rsid w:val="004D13A2"/>
    <w:rsid w:val="004D19C2"/>
    <w:rsid w:val="00554DD9"/>
    <w:rsid w:val="00562892"/>
    <w:rsid w:val="00562FD0"/>
    <w:rsid w:val="005710B4"/>
    <w:rsid w:val="005A4345"/>
    <w:rsid w:val="005B213C"/>
    <w:rsid w:val="005D4F4B"/>
    <w:rsid w:val="006018B2"/>
    <w:rsid w:val="006035F9"/>
    <w:rsid w:val="00636526"/>
    <w:rsid w:val="00660384"/>
    <w:rsid w:val="00660E34"/>
    <w:rsid w:val="00676335"/>
    <w:rsid w:val="006A2FF2"/>
    <w:rsid w:val="006A303D"/>
    <w:rsid w:val="006B2ED8"/>
    <w:rsid w:val="006B41CE"/>
    <w:rsid w:val="006C0461"/>
    <w:rsid w:val="007304A2"/>
    <w:rsid w:val="00730750"/>
    <w:rsid w:val="00735315"/>
    <w:rsid w:val="00740F39"/>
    <w:rsid w:val="007876A9"/>
    <w:rsid w:val="007A236D"/>
    <w:rsid w:val="007A64C7"/>
    <w:rsid w:val="007C4EB1"/>
    <w:rsid w:val="007C5022"/>
    <w:rsid w:val="007E6AE1"/>
    <w:rsid w:val="00807153"/>
    <w:rsid w:val="0085122C"/>
    <w:rsid w:val="00854CBF"/>
    <w:rsid w:val="00856334"/>
    <w:rsid w:val="0086332B"/>
    <w:rsid w:val="00870BE6"/>
    <w:rsid w:val="008C6125"/>
    <w:rsid w:val="008D6EB3"/>
    <w:rsid w:val="008E592B"/>
    <w:rsid w:val="008F3318"/>
    <w:rsid w:val="008F3348"/>
    <w:rsid w:val="0091581D"/>
    <w:rsid w:val="009250B3"/>
    <w:rsid w:val="00941FAF"/>
    <w:rsid w:val="00941FEE"/>
    <w:rsid w:val="00955D04"/>
    <w:rsid w:val="00967CC3"/>
    <w:rsid w:val="00970DAF"/>
    <w:rsid w:val="00976C62"/>
    <w:rsid w:val="009B3D54"/>
    <w:rsid w:val="009C27F5"/>
    <w:rsid w:val="009C4CF2"/>
    <w:rsid w:val="009F5F28"/>
    <w:rsid w:val="00A21C31"/>
    <w:rsid w:val="00A36C71"/>
    <w:rsid w:val="00A55D0A"/>
    <w:rsid w:val="00A70D01"/>
    <w:rsid w:val="00AB3209"/>
    <w:rsid w:val="00AC4239"/>
    <w:rsid w:val="00AC5B2F"/>
    <w:rsid w:val="00AD597E"/>
    <w:rsid w:val="00AF07B0"/>
    <w:rsid w:val="00AF479E"/>
    <w:rsid w:val="00B23713"/>
    <w:rsid w:val="00B24831"/>
    <w:rsid w:val="00B61A97"/>
    <w:rsid w:val="00B77A1B"/>
    <w:rsid w:val="00BE3E3E"/>
    <w:rsid w:val="00C07822"/>
    <w:rsid w:val="00C13BD2"/>
    <w:rsid w:val="00CA1F40"/>
    <w:rsid w:val="00CA79C0"/>
    <w:rsid w:val="00CC2E66"/>
    <w:rsid w:val="00CC50A7"/>
    <w:rsid w:val="00CC7AB0"/>
    <w:rsid w:val="00CE2CB1"/>
    <w:rsid w:val="00D039D4"/>
    <w:rsid w:val="00D06CC6"/>
    <w:rsid w:val="00D629FC"/>
    <w:rsid w:val="00D702F7"/>
    <w:rsid w:val="00D75FCB"/>
    <w:rsid w:val="00D9630F"/>
    <w:rsid w:val="00DD333F"/>
    <w:rsid w:val="00DE1E86"/>
    <w:rsid w:val="00E67E3F"/>
    <w:rsid w:val="00E70BBE"/>
    <w:rsid w:val="00E92BB0"/>
    <w:rsid w:val="00EB2B47"/>
    <w:rsid w:val="00EE4D2B"/>
    <w:rsid w:val="00F0593E"/>
    <w:rsid w:val="00F2625D"/>
    <w:rsid w:val="00F4682B"/>
    <w:rsid w:val="00F478C8"/>
    <w:rsid w:val="00F5495B"/>
    <w:rsid w:val="00F80C01"/>
    <w:rsid w:val="00F81E90"/>
    <w:rsid w:val="00F8248A"/>
    <w:rsid w:val="00FC2D3D"/>
    <w:rsid w:val="00FF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A5E7E"/>
  <w15:docId w15:val="{DA842BAD-FA68-4FB8-BA4D-FD7B01636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2B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92BB0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E92BB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92B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92BB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D34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382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40FF98-CA6E-4EFE-B268-A7E61DCAD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2</Pages>
  <Words>653</Words>
  <Characters>3727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 Windows</cp:lastModifiedBy>
  <cp:revision>140</cp:revision>
  <cp:lastPrinted>2022-09-07T11:01:00Z</cp:lastPrinted>
  <dcterms:created xsi:type="dcterms:W3CDTF">2021-12-14T12:17:00Z</dcterms:created>
  <dcterms:modified xsi:type="dcterms:W3CDTF">2024-08-06T10:19:00Z</dcterms:modified>
</cp:coreProperties>
</file>