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5432E" w14:textId="77777777" w:rsidR="00794655" w:rsidRPr="00794655" w:rsidRDefault="00794655" w:rsidP="007946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794655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8.8.1. Согласование режима работы после 23.00 и до 7.00 розничного торгового объекта</w:t>
      </w:r>
    </w:p>
    <w:p w14:paraId="31FEFA6D" w14:textId="77777777" w:rsidR="00794655" w:rsidRPr="00794655" w:rsidRDefault="00794655" w:rsidP="007946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794655" w:rsidRPr="00794655" w14:paraId="63F0163C" w14:textId="77777777" w:rsidTr="00794655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A02B6" w14:textId="77777777" w:rsidR="00794655" w:rsidRPr="00794655" w:rsidRDefault="00794655" w:rsidP="007946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6D529" w14:textId="77777777" w:rsidR="00794655" w:rsidRPr="00794655" w:rsidRDefault="00794655" w:rsidP="00794655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794655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4E4C65F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4655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0C91D869" w14:textId="77777777" w:rsidR="00794655" w:rsidRPr="00794655" w:rsidRDefault="00794655" w:rsidP="00794655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794655">
        <w:rPr>
          <w:rFonts w:ascii="Times New Roman" w:eastAsia="Times New Roman" w:hAnsi="Times New Roman" w:cs="Times New Roman"/>
          <w:sz w:val="30"/>
        </w:rPr>
        <w:t xml:space="preserve">  </w:t>
      </w:r>
    </w:p>
    <w:p w14:paraId="5227FB1A" w14:textId="77777777" w:rsidR="00794655" w:rsidRPr="00794655" w:rsidRDefault="00794655" w:rsidP="0079465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94655">
        <w:rPr>
          <w:rFonts w:ascii="Times New Roman" w:eastAsia="Times New Roman" w:hAnsi="Times New Roman" w:cs="Times New Roman"/>
          <w:lang w:eastAsia="ru-RU"/>
        </w:rPr>
        <w:t>Форма</w:t>
      </w:r>
    </w:p>
    <w:p w14:paraId="62D8EECF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794655" w:rsidRPr="00794655" w14:paraId="27D41C72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E5749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76E6D" w14:textId="4AC96A01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Ельс</w:t>
            </w:r>
            <w:bookmarkStart w:id="0" w:name="_GoBack"/>
            <w:bookmarkEnd w:id="0"/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кий районный исполнительный комитет</w:t>
            </w:r>
          </w:p>
        </w:tc>
      </w:tr>
      <w:tr w:rsidR="00794655" w:rsidRPr="00794655" w14:paraId="6A1BDE74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41AE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7FEEF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городского, районного,</w:t>
            </w:r>
          </w:p>
        </w:tc>
      </w:tr>
      <w:tr w:rsidR="00794655" w:rsidRPr="00794655" w14:paraId="6F6B9DA5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1FADB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180E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 комитета, местной</w:t>
            </w:r>
          </w:p>
        </w:tc>
      </w:tr>
      <w:tr w:rsidR="00794655" w:rsidRPr="00794655" w14:paraId="56008D13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BC0E6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3F812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района в г. Минске)</w:t>
            </w:r>
          </w:p>
        </w:tc>
      </w:tr>
    </w:tbl>
    <w:p w14:paraId="6E30F721" w14:textId="77777777" w:rsidR="00794655" w:rsidRPr="00794655" w:rsidRDefault="00794655" w:rsidP="0079465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794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67859609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0AD9CA96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81"/>
        <w:gridCol w:w="3964"/>
      </w:tblGrid>
      <w:tr w:rsidR="00794655" w:rsidRPr="00794655" w14:paraId="4A3A1616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DA4D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AEAA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794655" w:rsidRPr="00794655" w14:paraId="6617487E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E340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E581D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794655" w:rsidRPr="00794655" w14:paraId="76F86AE0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502A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2DA2B" w14:textId="18DCAF72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794655" w:rsidRPr="00794655" w14:paraId="0965EC5D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9099D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297CA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</w:tc>
      </w:tr>
    </w:tbl>
    <w:p w14:paraId="2629664E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D4692DC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377CB134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793"/>
        <w:gridCol w:w="792"/>
        <w:gridCol w:w="792"/>
        <w:gridCol w:w="792"/>
        <w:gridCol w:w="796"/>
      </w:tblGrid>
      <w:tr w:rsidR="00794655" w:rsidRPr="00794655" w14:paraId="6BB4EB3C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6E2F8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E1E16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Магазин «Весна»</w:t>
            </w:r>
          </w:p>
        </w:tc>
      </w:tr>
      <w:tr w:rsidR="00794655" w:rsidRPr="00794655" w14:paraId="03DA766E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1544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C29C0" w14:textId="47FA9EC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, д.10</w:t>
            </w:r>
          </w:p>
        </w:tc>
      </w:tr>
      <w:tr w:rsidR="00794655" w:rsidRPr="00794655" w14:paraId="0E25943B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E1EF8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6F519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Договор от 01.10.2021 г. № 111</w:t>
            </w:r>
          </w:p>
        </w:tc>
      </w:tr>
      <w:tr w:rsidR="00794655" w:rsidRPr="00794655" w14:paraId="7005CDCC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44E3C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</w:t>
            </w: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A337A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нет</w:t>
            </w:r>
          </w:p>
        </w:tc>
      </w:tr>
      <w:tr w:rsidR="00794655" w:rsidRPr="00794655" w14:paraId="1F40E7AD" w14:textId="77777777" w:rsidTr="00794655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4FC5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 работы объекта: с 10.00 по 02.00</w:t>
            </w:r>
          </w:p>
        </w:tc>
      </w:tr>
      <w:tr w:rsidR="00794655" w:rsidRPr="00794655" w14:paraId="3A04F0FC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4A46D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4B581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3C969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10.00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2C025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24727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02.00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0525F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794655" w:rsidRPr="00794655" w14:paraId="473F0FDF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DD1BB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3D923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DE444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AC24B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C9CEC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CF63C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794655" w:rsidRPr="00794655" w14:paraId="776BB996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0C111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B87F7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794655" w:rsidRPr="00794655" w14:paraId="6D6B4743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BBABCC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A982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последний вторник месяца</w:t>
            </w:r>
          </w:p>
        </w:tc>
      </w:tr>
      <w:tr w:rsidR="00794655" w:rsidRPr="00794655" w14:paraId="444DA4F9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9B94B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6581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1BEB6CD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77C837" w14:textId="77777777" w:rsidR="00794655" w:rsidRPr="00794655" w:rsidRDefault="00794655" w:rsidP="00794655">
      <w:pPr>
        <w:tabs>
          <w:tab w:val="left" w:pos="4536"/>
          <w:tab w:val="left" w:pos="7644"/>
        </w:tabs>
        <w:spacing w:after="0" w:line="240" w:lineRule="auto"/>
        <w:rPr>
          <w:rFonts w:ascii="Times New Roman" w:eastAsia="Calibri" w:hAnsi="Times New Roman" w:cs="Times New Roman"/>
          <w:sz w:val="30"/>
        </w:rPr>
      </w:pPr>
      <w:r w:rsidRPr="00794655">
        <w:rPr>
          <w:rFonts w:ascii="Times New Roman" w:eastAsia="Calibri" w:hAnsi="Times New Roman" w:cs="Times New Roman"/>
          <w:sz w:val="28"/>
          <w:u w:val="single"/>
        </w:rPr>
        <w:t>Директор</w:t>
      </w:r>
      <w:r w:rsidRPr="00794655">
        <w:rPr>
          <w:rFonts w:ascii="Times New Roman" w:eastAsia="Calibri" w:hAnsi="Times New Roman" w:cs="Times New Roman"/>
          <w:sz w:val="28"/>
        </w:rPr>
        <w:tab/>
        <w:t>__________</w:t>
      </w:r>
      <w:r w:rsidRPr="00794655">
        <w:rPr>
          <w:rFonts w:ascii="Times New Roman" w:eastAsia="Calibri" w:hAnsi="Times New Roman" w:cs="Times New Roman"/>
          <w:sz w:val="28"/>
        </w:rPr>
        <w:tab/>
      </w:r>
      <w:proofErr w:type="spellStart"/>
      <w:r w:rsidRPr="00794655">
        <w:rPr>
          <w:rFonts w:ascii="Times New Roman" w:eastAsia="Calibri" w:hAnsi="Times New Roman" w:cs="Times New Roman"/>
          <w:sz w:val="28"/>
          <w:u w:val="single"/>
        </w:rPr>
        <w:t>И.И.Иванов</w:t>
      </w:r>
      <w:proofErr w:type="spellEnd"/>
    </w:p>
    <w:p w14:paraId="5A48B5A1" w14:textId="77777777" w:rsidR="00794655" w:rsidRPr="00794655" w:rsidRDefault="00794655" w:rsidP="0079465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94655">
        <w:rPr>
          <w:rFonts w:ascii="Times New Roman" w:eastAsia="Calibri" w:hAnsi="Times New Roman" w:cs="Times New Roman"/>
          <w:sz w:val="20"/>
          <w:szCs w:val="20"/>
        </w:rPr>
        <w:t xml:space="preserve">Руководитель юридического лица                                    </w:t>
      </w:r>
      <w:proofErr w:type="gramStart"/>
      <w:r w:rsidRPr="00794655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794655">
        <w:rPr>
          <w:rFonts w:ascii="Times New Roman" w:eastAsia="Calibri" w:hAnsi="Times New Roman" w:cs="Times New Roman"/>
          <w:sz w:val="20"/>
          <w:szCs w:val="20"/>
        </w:rPr>
        <w:t xml:space="preserve"> подпись)                                    (инициалы, фамилия)</w:t>
      </w:r>
    </w:p>
    <w:p w14:paraId="326CBE8D" w14:textId="77777777" w:rsidR="00794655" w:rsidRPr="00794655" w:rsidRDefault="00794655" w:rsidP="0079465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94655">
        <w:rPr>
          <w:rFonts w:ascii="Times New Roman" w:eastAsia="Calibri" w:hAnsi="Times New Roman" w:cs="Times New Roman"/>
          <w:sz w:val="20"/>
          <w:szCs w:val="20"/>
        </w:rPr>
        <w:t>(индивидуальный предприниматель)</w:t>
      </w:r>
    </w:p>
    <w:p w14:paraId="10D6F1A1" w14:textId="77777777" w:rsidR="00794655" w:rsidRPr="00794655" w:rsidRDefault="00794655" w:rsidP="00794655">
      <w:pPr>
        <w:spacing w:after="0" w:line="240" w:lineRule="auto"/>
        <w:rPr>
          <w:rFonts w:ascii="Times New Roman" w:eastAsia="Calibri" w:hAnsi="Times New Roman" w:cs="Times New Roman"/>
          <w:sz w:val="34"/>
          <w:szCs w:val="34"/>
        </w:rPr>
      </w:pPr>
      <w:r w:rsidRPr="00794655">
        <w:rPr>
          <w:rFonts w:ascii="Times New Roman" w:eastAsia="Calibri" w:hAnsi="Times New Roman" w:cs="Times New Roman"/>
          <w:sz w:val="20"/>
          <w:szCs w:val="20"/>
        </w:rPr>
        <w:t xml:space="preserve">или уполномоченное им лицо </w:t>
      </w:r>
    </w:p>
    <w:p w14:paraId="21006F21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3FCF6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1BFC3725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DC4EC0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5FC5DA17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444C82FD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464A0D8F" w14:textId="77777777" w:rsidR="00794655" w:rsidRPr="00794655" w:rsidRDefault="00794655" w:rsidP="00794655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21F70523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8CCF8E" w14:textId="77777777" w:rsidR="00794655" w:rsidRPr="00794655" w:rsidRDefault="00794655" w:rsidP="007946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794655" w:rsidRPr="00794655" w14:paraId="6E133095" w14:textId="77777777" w:rsidTr="00794655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34B22" w14:textId="77777777" w:rsidR="00794655" w:rsidRPr="00794655" w:rsidRDefault="00794655" w:rsidP="007946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63B4E" w14:textId="77777777" w:rsidR="00794655" w:rsidRPr="00794655" w:rsidRDefault="00794655" w:rsidP="00794655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794655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2AFE050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4655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794655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713BC4EE" w14:textId="77777777" w:rsidR="00794655" w:rsidRPr="00794655" w:rsidRDefault="00794655" w:rsidP="00794655">
      <w:pPr>
        <w:spacing w:after="0" w:line="240" w:lineRule="auto"/>
        <w:rPr>
          <w:rFonts w:ascii="Times New Roman" w:eastAsia="Times New Roman" w:hAnsi="Times New Roman" w:cs="Times New Roman"/>
          <w:sz w:val="30"/>
        </w:rPr>
      </w:pPr>
      <w:r w:rsidRPr="00794655">
        <w:rPr>
          <w:rFonts w:ascii="Times New Roman" w:eastAsia="Times New Roman" w:hAnsi="Times New Roman" w:cs="Times New Roman"/>
          <w:sz w:val="30"/>
        </w:rPr>
        <w:t xml:space="preserve">  </w:t>
      </w:r>
    </w:p>
    <w:p w14:paraId="1CFEC198" w14:textId="77777777" w:rsidR="00794655" w:rsidRPr="00794655" w:rsidRDefault="00794655" w:rsidP="0079465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94655">
        <w:rPr>
          <w:rFonts w:ascii="Times New Roman" w:eastAsia="Times New Roman" w:hAnsi="Times New Roman" w:cs="Times New Roman"/>
          <w:lang w:eastAsia="ru-RU"/>
        </w:rPr>
        <w:t>Форма</w:t>
      </w:r>
    </w:p>
    <w:p w14:paraId="7455A3AE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794655" w:rsidRPr="00794655" w14:paraId="69CA2242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544A6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74049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4655" w:rsidRPr="00794655" w14:paraId="11B013DD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133FE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44DF8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городского, районного,</w:t>
            </w:r>
          </w:p>
        </w:tc>
      </w:tr>
      <w:tr w:rsidR="00794655" w:rsidRPr="00794655" w14:paraId="38B32C35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6C700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D09F0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4655" w:rsidRPr="00794655" w14:paraId="26E3DDC2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3B5E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77302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 комитета, местной</w:t>
            </w:r>
          </w:p>
        </w:tc>
      </w:tr>
      <w:tr w:rsidR="00794655" w:rsidRPr="00794655" w14:paraId="0CD70CA7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F20A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3D9C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4655" w:rsidRPr="00794655" w14:paraId="2F55AAD1" w14:textId="77777777" w:rsidTr="0079465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D1638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A3AFB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района в г. Минске)</w:t>
            </w:r>
          </w:p>
        </w:tc>
      </w:tr>
    </w:tbl>
    <w:p w14:paraId="0486E288" w14:textId="77777777" w:rsidR="00794655" w:rsidRPr="00794655" w:rsidRDefault="00794655" w:rsidP="0079465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794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45AD1D46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1D48E42B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81"/>
        <w:gridCol w:w="3964"/>
      </w:tblGrid>
      <w:tr w:rsidR="00794655" w:rsidRPr="00794655" w14:paraId="182ECF7F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6020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8165D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3E390704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AE937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D805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3C395717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EFE1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5B54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6483ABB8" w14:textId="77777777" w:rsidTr="00794655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EDA7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F90D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A5F8D1C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B527CA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76C44832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793"/>
        <w:gridCol w:w="792"/>
        <w:gridCol w:w="792"/>
        <w:gridCol w:w="792"/>
        <w:gridCol w:w="796"/>
      </w:tblGrid>
      <w:tr w:rsidR="00794655" w:rsidRPr="00794655" w14:paraId="01F0A11D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2A1DE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8BDA7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485A4201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1892A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7C981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41DCC31C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2FD59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E292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5D1AC137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5E72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0D4A7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6E171E70" w14:textId="77777777" w:rsidTr="00794655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33DCF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Режим работы объекта: </w:t>
            </w:r>
          </w:p>
        </w:tc>
      </w:tr>
      <w:tr w:rsidR="00794655" w:rsidRPr="00794655" w14:paraId="7E4A9107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7B2A4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CEC1C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AC04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FDA15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E3391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D16A6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794655" w:rsidRPr="00794655" w14:paraId="24B48379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AB8A0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987FF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3327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4614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52E2D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9231A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794655" w:rsidRPr="00794655" w14:paraId="38BEB6B7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4896E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91DF2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1FBF0090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4503E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71220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4655" w:rsidRPr="00794655" w14:paraId="74770211" w14:textId="77777777" w:rsidTr="00794655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54ADB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5BCC0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4972ACF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410"/>
        <w:gridCol w:w="2692"/>
      </w:tblGrid>
      <w:tr w:rsidR="00794655" w:rsidRPr="00794655" w14:paraId="5DDC834D" w14:textId="77777777" w:rsidTr="00794655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1F895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BA1425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A382C5" w14:textId="77777777" w:rsidR="00794655" w:rsidRPr="00794655" w:rsidRDefault="00794655" w:rsidP="007946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65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794655" w:rsidRPr="00794655" w14:paraId="00D3F67F" w14:textId="77777777" w:rsidTr="00794655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6029A" w14:textId="77777777" w:rsidR="00794655" w:rsidRPr="00794655" w:rsidRDefault="00794655" w:rsidP="0079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EC1C9" w14:textId="77777777" w:rsidR="00794655" w:rsidRPr="00794655" w:rsidRDefault="00794655" w:rsidP="0079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D0EF8" w14:textId="77777777" w:rsidR="00794655" w:rsidRPr="00794655" w:rsidRDefault="00794655" w:rsidP="00794655">
            <w:pPr>
              <w:spacing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4655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</w:tbl>
    <w:p w14:paraId="5EA414AA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57B9B63E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9150D4" w14:textId="77777777" w:rsidR="00794655" w:rsidRPr="00794655" w:rsidRDefault="00794655" w:rsidP="007946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3D68280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575925CA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120BA68E" w14:textId="77777777" w:rsidR="00794655" w:rsidRPr="00794655" w:rsidRDefault="00794655" w:rsidP="00794655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4655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640145D6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6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E1220C" w14:textId="77777777" w:rsidR="00794655" w:rsidRPr="00794655" w:rsidRDefault="00794655" w:rsidP="00794655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1AE3F124" w14:textId="77777777" w:rsidR="00794655" w:rsidRPr="00794655" w:rsidRDefault="00794655" w:rsidP="007946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6B032" w14:textId="77777777" w:rsidR="00794655" w:rsidRPr="00794655" w:rsidRDefault="00794655" w:rsidP="00794655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157483D1" w14:textId="77777777" w:rsidR="00536674" w:rsidRPr="00794655" w:rsidRDefault="00536674">
      <w:pPr>
        <w:rPr>
          <w:rFonts w:ascii="Times New Roman" w:hAnsi="Times New Roman" w:cs="Times New Roman"/>
        </w:rPr>
      </w:pPr>
    </w:p>
    <w:sectPr w:rsidR="00536674" w:rsidRPr="00794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E1"/>
    <w:rsid w:val="00536674"/>
    <w:rsid w:val="00794655"/>
    <w:rsid w:val="00F1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237E4"/>
  <w15:chartTrackingRefBased/>
  <w15:docId w15:val="{8C27EEFA-2D29-4A12-9A62-71FADB4D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2022-08-30T12:50:00Z</dcterms:created>
  <dcterms:modified xsi:type="dcterms:W3CDTF">2022-08-30T12:54:00Z</dcterms:modified>
</cp:coreProperties>
</file>