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C95" w:rsidRDefault="00F10C95" w:rsidP="00F10C95">
      <w:pPr>
        <w:jc w:val="center"/>
        <w:rPr>
          <w:b/>
          <w:sz w:val="28"/>
          <w:szCs w:val="28"/>
          <w:u w:val="single"/>
        </w:rPr>
      </w:pPr>
      <w:r w:rsidRPr="00B9782B">
        <w:rPr>
          <w:b/>
          <w:sz w:val="28"/>
          <w:szCs w:val="28"/>
          <w:u w:val="single"/>
        </w:rPr>
        <w:t>Административная процедура</w:t>
      </w:r>
      <w:r>
        <w:rPr>
          <w:b/>
          <w:sz w:val="28"/>
          <w:szCs w:val="28"/>
          <w:u w:val="single"/>
        </w:rPr>
        <w:t xml:space="preserve"> № 5.6-1</w:t>
      </w:r>
    </w:p>
    <w:p w:rsidR="00F10C95" w:rsidRDefault="00F10C95" w:rsidP="00F10C9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РЕГИСТРАЦИЯ  РАСТОРЖЕНИЯ БРАКА</w:t>
      </w:r>
    </w:p>
    <w:p w:rsidR="00F10C95" w:rsidRDefault="00F10C95" w:rsidP="00F10C9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 взаимному согласию супругов, не имеющих общих несовершеннолетних детей и спора об имуществе (в соответствии со статьей 35-1 Кодекса Республики Беларусь  о браке и семье)</w:t>
      </w:r>
    </w:p>
    <w:p w:rsidR="00F10C95" w:rsidRPr="008F5E03" w:rsidRDefault="00F10C95" w:rsidP="00F10C95">
      <w:pPr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863"/>
      </w:tblGrid>
      <w:tr w:rsidR="00F10C95" w:rsidRPr="003B5CCB" w:rsidTr="00743D25">
        <w:tc>
          <w:tcPr>
            <w:tcW w:w="3708" w:type="dxa"/>
            <w:vAlign w:val="center"/>
          </w:tcPr>
          <w:p w:rsidR="00F10C95" w:rsidRPr="005D6DD2" w:rsidRDefault="00F10C95" w:rsidP="00743D25">
            <w:pPr>
              <w:spacing w:before="120"/>
              <w:jc w:val="center"/>
            </w:pPr>
            <w:r w:rsidRPr="005D6DD2">
              <w:t>Документы и (или) сведения, представляемые гражданином для осуществл</w:t>
            </w:r>
            <w:r>
              <w:t>ения административной процедуры</w:t>
            </w:r>
          </w:p>
        </w:tc>
        <w:tc>
          <w:tcPr>
            <w:tcW w:w="5863" w:type="dxa"/>
          </w:tcPr>
          <w:p w:rsidR="00F10C95" w:rsidRPr="00686DA5" w:rsidRDefault="00686DA5" w:rsidP="00686DA5">
            <w:r w:rsidRPr="00686DA5">
              <w:rPr>
                <w:rFonts w:eastAsia="Calibri"/>
                <w:lang w:eastAsia="en-US"/>
              </w:rPr>
              <w:t>совместное заявление супругов</w:t>
            </w:r>
            <w:r w:rsidRPr="00686DA5">
              <w:rPr>
                <w:rFonts w:eastAsia="Calibri"/>
                <w:lang w:eastAsia="en-US"/>
              </w:rPr>
              <w:br/>
            </w:r>
            <w:r w:rsidRPr="00686DA5">
              <w:rPr>
                <w:rFonts w:eastAsia="Calibri"/>
                <w:lang w:eastAsia="en-US"/>
              </w:rPr>
              <w:br/>
              <w:t>паспорта или иные документы, удостоверяющие личность супругов</w:t>
            </w:r>
            <w:r w:rsidRPr="00686DA5">
              <w:rPr>
                <w:rFonts w:eastAsia="Calibri"/>
                <w:lang w:eastAsia="en-US"/>
              </w:rPr>
              <w:br/>
            </w:r>
            <w:r w:rsidRPr="00686DA5">
              <w:rPr>
                <w:rFonts w:eastAsia="Calibri"/>
                <w:lang w:eastAsia="en-US"/>
              </w:rPr>
              <w:br/>
              <w:t>заявление одного из супругов о регистрации расторжения брака в его отсутствие – в случае невозможности явки в орган загса для регистрации расторжения брака</w:t>
            </w:r>
            <w:r w:rsidRPr="00686DA5">
              <w:rPr>
                <w:rFonts w:eastAsia="Calibri"/>
                <w:lang w:eastAsia="en-US"/>
              </w:rPr>
              <w:br/>
            </w:r>
            <w:r w:rsidRPr="00686DA5">
              <w:rPr>
                <w:rFonts w:eastAsia="Calibri"/>
                <w:lang w:eastAsia="en-US"/>
              </w:rPr>
              <w:br/>
              <w:t>свидетельство о заключении брака</w:t>
            </w:r>
            <w:r w:rsidRPr="00686DA5">
              <w:rPr>
                <w:rFonts w:eastAsia="Calibri"/>
                <w:lang w:eastAsia="en-US"/>
              </w:rPr>
              <w:br/>
            </w:r>
            <w:r w:rsidRPr="00686DA5">
              <w:rPr>
                <w:rFonts w:eastAsia="Calibri"/>
                <w:lang w:eastAsia="en-US"/>
              </w:rPr>
              <w:br/>
              <w:t>документ, подтверждающий внесение платы</w:t>
            </w:r>
          </w:p>
        </w:tc>
      </w:tr>
      <w:tr w:rsidR="00F10C95" w:rsidRPr="003B5CCB" w:rsidTr="00743D25">
        <w:tc>
          <w:tcPr>
            <w:tcW w:w="3708" w:type="dxa"/>
            <w:vAlign w:val="center"/>
          </w:tcPr>
          <w:p w:rsidR="00F10C95" w:rsidRPr="005D6DD2" w:rsidRDefault="00F10C95" w:rsidP="00743D25">
            <w:pPr>
              <w:spacing w:before="120"/>
            </w:pPr>
            <w:r>
              <w:t>Размер платы, взимаемый при осуществлении административной процедуры</w:t>
            </w:r>
          </w:p>
        </w:tc>
        <w:tc>
          <w:tcPr>
            <w:tcW w:w="5863" w:type="dxa"/>
          </w:tcPr>
          <w:p w:rsidR="00F10C95" w:rsidRPr="003B5CCB" w:rsidRDefault="00F10C95" w:rsidP="00743D25">
            <w:pPr>
              <w:jc w:val="center"/>
              <w:rPr>
                <w:b/>
              </w:rPr>
            </w:pPr>
          </w:p>
          <w:p w:rsidR="00F10C95" w:rsidRPr="003B5CCB" w:rsidRDefault="00F10C95" w:rsidP="00743D25">
            <w:pPr>
              <w:jc w:val="center"/>
              <w:rPr>
                <w:b/>
              </w:rPr>
            </w:pPr>
            <w:r w:rsidRPr="003B5CCB">
              <w:rPr>
                <w:b/>
              </w:rPr>
              <w:t>4 базовые величины за регистрацию расторжения бра</w:t>
            </w:r>
            <w:r>
              <w:rPr>
                <w:b/>
              </w:rPr>
              <w:t>ка, включая выдачу свидетельств</w:t>
            </w:r>
          </w:p>
        </w:tc>
      </w:tr>
      <w:tr w:rsidR="00F10C95" w:rsidRPr="003B5CCB" w:rsidTr="00743D25">
        <w:tc>
          <w:tcPr>
            <w:tcW w:w="3708" w:type="dxa"/>
            <w:vAlign w:val="center"/>
          </w:tcPr>
          <w:p w:rsidR="00F10C95" w:rsidRPr="005D6DD2" w:rsidRDefault="00F10C95" w:rsidP="00743D25">
            <w:pPr>
              <w:spacing w:before="120"/>
              <w:jc w:val="center"/>
            </w:pPr>
            <w:r w:rsidRPr="005D6DD2">
              <w:t>Максимальный срок осуществления административной процедуры</w:t>
            </w:r>
          </w:p>
        </w:tc>
        <w:tc>
          <w:tcPr>
            <w:tcW w:w="5863" w:type="dxa"/>
          </w:tcPr>
          <w:p w:rsidR="00F10C95" w:rsidRPr="003B5CCB" w:rsidRDefault="00F10C95" w:rsidP="00743D25">
            <w:pPr>
              <w:jc w:val="center"/>
              <w:rPr>
                <w:b/>
              </w:rPr>
            </w:pPr>
            <w:r>
              <w:rPr>
                <w:b/>
              </w:rPr>
              <w:t>в согласованный с супругами срок, но не ранее 1 месяца и не позднее 2 месяцев со дня подачи заявления</w:t>
            </w:r>
          </w:p>
        </w:tc>
      </w:tr>
      <w:tr w:rsidR="00F10C95" w:rsidRPr="003B5CCB" w:rsidTr="00743D25">
        <w:tc>
          <w:tcPr>
            <w:tcW w:w="3708" w:type="dxa"/>
            <w:vAlign w:val="center"/>
          </w:tcPr>
          <w:p w:rsidR="00F10C95" w:rsidRPr="005D6DD2" w:rsidRDefault="00F10C95" w:rsidP="00743D25">
            <w:pPr>
              <w:spacing w:before="120"/>
              <w:jc w:val="center"/>
            </w:pPr>
            <w:r w:rsidRPr="005D6DD2">
              <w:t xml:space="preserve">Срок действия  документа </w:t>
            </w:r>
          </w:p>
        </w:tc>
        <w:tc>
          <w:tcPr>
            <w:tcW w:w="5863" w:type="dxa"/>
          </w:tcPr>
          <w:p w:rsidR="00F10C95" w:rsidRPr="003B5CCB" w:rsidRDefault="00F10C95" w:rsidP="00743D25">
            <w:pPr>
              <w:jc w:val="center"/>
              <w:rPr>
                <w:b/>
              </w:rPr>
            </w:pPr>
            <w:r w:rsidRPr="003B5CCB">
              <w:rPr>
                <w:b/>
              </w:rPr>
              <w:t>бессрочно</w:t>
            </w:r>
          </w:p>
        </w:tc>
      </w:tr>
    </w:tbl>
    <w:p w:rsidR="00F10C95" w:rsidRDefault="00F10C95" w:rsidP="00F10C95">
      <w:pPr>
        <w:jc w:val="center"/>
        <w:rPr>
          <w:b/>
          <w:sz w:val="28"/>
          <w:szCs w:val="28"/>
        </w:rPr>
      </w:pPr>
    </w:p>
    <w:p w:rsidR="00F10C95" w:rsidRDefault="00F10C95" w:rsidP="00F10C95">
      <w:pPr>
        <w:jc w:val="center"/>
        <w:rPr>
          <w:b/>
          <w:sz w:val="28"/>
          <w:szCs w:val="28"/>
          <w:u w:val="single"/>
        </w:rPr>
      </w:pPr>
    </w:p>
    <w:p w:rsidR="00F10C95" w:rsidRDefault="00F10C95" w:rsidP="00F10C95">
      <w:pPr>
        <w:jc w:val="center"/>
        <w:rPr>
          <w:b/>
          <w:sz w:val="28"/>
          <w:szCs w:val="28"/>
          <w:u w:val="single"/>
        </w:rPr>
      </w:pPr>
    </w:p>
    <w:p w:rsidR="00485BCF" w:rsidRPr="00485BCF" w:rsidRDefault="00485BCF" w:rsidP="00485BCF">
      <w:pPr>
        <w:jc w:val="both"/>
        <w:rPr>
          <w:b/>
          <w:sz w:val="28"/>
          <w:szCs w:val="28"/>
        </w:rPr>
      </w:pPr>
      <w:r w:rsidRPr="00485BCF">
        <w:rPr>
          <w:b/>
          <w:sz w:val="28"/>
          <w:szCs w:val="28"/>
        </w:rPr>
        <w:t xml:space="preserve">Обращаться в отдел загса Ельского райисполкома - кабинет 1.6 к  начальнику отдела загса – </w:t>
      </w:r>
      <w:proofErr w:type="spellStart"/>
      <w:r w:rsidRPr="00485BCF">
        <w:rPr>
          <w:b/>
          <w:sz w:val="28"/>
          <w:szCs w:val="28"/>
        </w:rPr>
        <w:t>Витковско</w:t>
      </w:r>
      <w:r w:rsidR="008D0D05">
        <w:rPr>
          <w:b/>
          <w:sz w:val="28"/>
          <w:szCs w:val="28"/>
        </w:rPr>
        <w:t>й</w:t>
      </w:r>
      <w:proofErr w:type="spellEnd"/>
      <w:r w:rsidR="008D0D05">
        <w:rPr>
          <w:b/>
          <w:sz w:val="28"/>
          <w:szCs w:val="28"/>
        </w:rPr>
        <w:t xml:space="preserve"> Елене Николаевне, тел. 4-36-78</w:t>
      </w:r>
      <w:bookmarkStart w:id="0" w:name="_GoBack"/>
      <w:bookmarkEnd w:id="0"/>
    </w:p>
    <w:p w:rsidR="00F10C95" w:rsidRDefault="00F10C95" w:rsidP="00F10C95">
      <w:pPr>
        <w:jc w:val="center"/>
        <w:rPr>
          <w:b/>
          <w:sz w:val="28"/>
          <w:szCs w:val="28"/>
          <w:u w:val="single"/>
        </w:rPr>
      </w:pPr>
    </w:p>
    <w:p w:rsidR="00F10C95" w:rsidRDefault="00F10C95" w:rsidP="00F10C95">
      <w:pPr>
        <w:jc w:val="center"/>
        <w:rPr>
          <w:b/>
          <w:sz w:val="28"/>
          <w:szCs w:val="28"/>
          <w:u w:val="single"/>
        </w:rPr>
      </w:pPr>
    </w:p>
    <w:p w:rsidR="00F10C95" w:rsidRDefault="00F10C95" w:rsidP="00F10C95">
      <w:pPr>
        <w:jc w:val="center"/>
        <w:rPr>
          <w:b/>
          <w:sz w:val="28"/>
          <w:szCs w:val="28"/>
          <w:u w:val="single"/>
        </w:rPr>
      </w:pPr>
    </w:p>
    <w:p w:rsidR="00F10C95" w:rsidRDefault="00F10C95" w:rsidP="00F10C95">
      <w:pPr>
        <w:jc w:val="center"/>
        <w:rPr>
          <w:b/>
          <w:sz w:val="28"/>
          <w:szCs w:val="28"/>
          <w:u w:val="single"/>
        </w:rPr>
      </w:pPr>
    </w:p>
    <w:p w:rsidR="00F10C95" w:rsidRDefault="00F10C95" w:rsidP="00F10C95">
      <w:pPr>
        <w:jc w:val="center"/>
        <w:rPr>
          <w:b/>
          <w:sz w:val="28"/>
          <w:szCs w:val="28"/>
          <w:u w:val="single"/>
        </w:rPr>
      </w:pPr>
    </w:p>
    <w:p w:rsidR="007C4B51" w:rsidRDefault="007C4B51"/>
    <w:sectPr w:rsidR="007C4B51" w:rsidSect="007C4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0C95"/>
    <w:rsid w:val="00485BCF"/>
    <w:rsid w:val="00686DA5"/>
    <w:rsid w:val="007C4B51"/>
    <w:rsid w:val="008D0D05"/>
    <w:rsid w:val="00B1013A"/>
    <w:rsid w:val="00F1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986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dc:description/>
  <cp:lastModifiedBy>Пользователь</cp:lastModifiedBy>
  <cp:revision>5</cp:revision>
  <dcterms:created xsi:type="dcterms:W3CDTF">2016-01-14T13:38:00Z</dcterms:created>
  <dcterms:modified xsi:type="dcterms:W3CDTF">2021-03-18T11:43:00Z</dcterms:modified>
</cp:coreProperties>
</file>