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385" w:rsidRPr="00DD1E9C" w:rsidRDefault="00FB4385" w:rsidP="00FB4385">
      <w:pPr>
        <w:pStyle w:val="a3"/>
        <w:shd w:val="clear" w:color="auto" w:fill="FFFFFF"/>
        <w:spacing w:before="150" w:beforeAutospacing="0" w:after="180" w:afterAutospacing="0"/>
        <w:jc w:val="center"/>
        <w:rPr>
          <w:rStyle w:val="a4"/>
          <w:b w:val="0"/>
          <w:bCs w:val="0"/>
          <w:color w:val="111111"/>
        </w:rPr>
      </w:pPr>
      <w:r w:rsidRPr="00DD1E9C">
        <w:rPr>
          <w:rStyle w:val="a4"/>
          <w:color w:val="111111"/>
        </w:rPr>
        <w:t>Административные процедуры,</w:t>
      </w:r>
      <w:r>
        <w:rPr>
          <w:color w:val="111111"/>
        </w:rPr>
        <w:t xml:space="preserve"> </w:t>
      </w:r>
      <w:r w:rsidRPr="00DD1E9C">
        <w:rPr>
          <w:rStyle w:val="a4"/>
          <w:color w:val="111111"/>
        </w:rPr>
        <w:t>осуществляемые государственным учреждением образования</w:t>
      </w:r>
      <w:r>
        <w:rPr>
          <w:color w:val="111111"/>
        </w:rPr>
        <w:t xml:space="preserve"> </w:t>
      </w:r>
      <w:r w:rsidRPr="00DD1E9C">
        <w:rPr>
          <w:rStyle w:val="a4"/>
          <w:color w:val="111111"/>
        </w:rPr>
        <w:t>«</w:t>
      </w:r>
      <w:proofErr w:type="spellStart"/>
      <w:r w:rsidRPr="00DD1E9C">
        <w:rPr>
          <w:rStyle w:val="a4"/>
          <w:color w:val="111111"/>
        </w:rPr>
        <w:t>Валавская</w:t>
      </w:r>
      <w:proofErr w:type="spellEnd"/>
      <w:r w:rsidRPr="00DD1E9C">
        <w:rPr>
          <w:rStyle w:val="a4"/>
          <w:color w:val="111111"/>
        </w:rPr>
        <w:t xml:space="preserve"> средняя школа </w:t>
      </w:r>
      <w:proofErr w:type="spellStart"/>
      <w:r w:rsidRPr="00DD1E9C">
        <w:rPr>
          <w:rStyle w:val="a4"/>
          <w:color w:val="111111"/>
        </w:rPr>
        <w:t>Ельского</w:t>
      </w:r>
      <w:proofErr w:type="spellEnd"/>
      <w:r w:rsidRPr="00DD1E9C">
        <w:rPr>
          <w:rStyle w:val="a4"/>
          <w:color w:val="111111"/>
        </w:rPr>
        <w:t xml:space="preserve"> района»</w:t>
      </w:r>
    </w:p>
    <w:tbl>
      <w:tblPr>
        <w:tblStyle w:val="a6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366"/>
        <w:gridCol w:w="3266"/>
      </w:tblGrid>
      <w:tr w:rsidR="00FB4385" w:rsidRPr="00DD1E9C" w:rsidTr="00FB4385">
        <w:tc>
          <w:tcPr>
            <w:tcW w:w="7366" w:type="dxa"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bookmarkStart w:id="0" w:name="_Hlk120801590"/>
            <w:r w:rsidRPr="00DD1E9C">
              <w:rPr>
                <w:rStyle w:val="a4"/>
                <w:color w:val="111111"/>
              </w:rPr>
              <w:t>Административная процедура № 2.1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jc w:val="center"/>
            </w:pPr>
            <w:r w:rsidRPr="00DD1E9C">
              <w:rPr>
                <w:rStyle w:val="a4"/>
                <w:color w:val="111111"/>
              </w:rPr>
              <w:t>Выдача выписки (копии) из трудовой книжки  </w:t>
            </w:r>
          </w:p>
        </w:tc>
        <w:tc>
          <w:tcPr>
            <w:tcW w:w="3266" w:type="dxa"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бесплатно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5 дней со дня обращения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бессрочно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Административная процедура № 2.2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Выдача справки о месте работы, службы и занимаемой должности    </w:t>
            </w:r>
          </w:p>
        </w:tc>
        <w:tc>
          <w:tcPr>
            <w:tcW w:w="3266" w:type="dxa"/>
            <w:tcBorders>
              <w:top w:val="nil"/>
              <w:bottom w:val="nil"/>
            </w:tcBorders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бесплатно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5 дней со дня обращения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бессрочно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Административная процедура № 2.3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Выдача справки о периоде работы, службы  </w:t>
            </w:r>
          </w:p>
        </w:tc>
        <w:tc>
          <w:tcPr>
            <w:tcW w:w="3266" w:type="dxa"/>
            <w:tcBorders>
              <w:top w:val="nil"/>
              <w:bottom w:val="nil"/>
            </w:tcBorders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бесплатно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5 дней со дня обращения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бессрочно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Административная процедура № 2.14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  <w:tc>
          <w:tcPr>
            <w:tcW w:w="3266" w:type="dxa"/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1. Листок нетрудоспособности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бесплатно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позднее для выплаты очередной заработной платы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на срок, указанный в листке нетрудоспособности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  <w:p w:rsidR="00FB4385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  <w:bookmarkStart w:id="1" w:name="_GoBack"/>
        <w:bookmarkEnd w:id="1"/>
      </w:tr>
      <w:bookmarkEnd w:id="0"/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lastRenderedPageBreak/>
              <w:t>Административная процедура № 6.3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  <w:tc>
          <w:tcPr>
            <w:tcW w:w="32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бесплатно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E9C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1 день со дня обращения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6 месяцев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DD1E9C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u w:val="single"/>
              </w:rPr>
              <w:t>Административная процедура № 6.1.1.</w:t>
            </w:r>
          </w:p>
          <w:p w:rsidR="00FB4385" w:rsidRPr="00DD1E9C" w:rsidRDefault="00FB4385" w:rsidP="00FB4385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DD1E9C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DD1E9C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</w:rPr>
              <w:t>свидетельство)   </w:t>
            </w:r>
            <w:proofErr w:type="gramEnd"/>
          </w:p>
        </w:tc>
        <w:tc>
          <w:tcPr>
            <w:tcW w:w="3266" w:type="dxa"/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DD1E9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1. Заявление с указанием причин утраты документа или приведения его в негодность.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2. Паспорт или иной документ, удостоверяющий личность.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3. Пришедший в негодность документ – в случае, если свидетельство пришло в негодность.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4. Документ, </w:t>
            </w:r>
            <w:r w:rsidRPr="00DD1E9C">
              <w:rPr>
                <w:color w:val="111111"/>
              </w:rPr>
              <w:t>подтверждающий внесение платы.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 – 1 месяц.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бессрочно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>Административная процедура № 6.1.1.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rStyle w:val="a4"/>
                <w:color w:val="111111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DD1E9C">
              <w:rPr>
                <w:rStyle w:val="a4"/>
                <w:color w:val="111111"/>
              </w:rPr>
              <w:t>аттестат)   </w:t>
            </w:r>
            <w:proofErr w:type="gramEnd"/>
          </w:p>
        </w:tc>
        <w:tc>
          <w:tcPr>
            <w:tcW w:w="3266" w:type="dxa"/>
            <w:shd w:val="clear" w:color="auto" w:fill="auto"/>
          </w:tcPr>
          <w:p w:rsidR="00FB4385" w:rsidRPr="00DD1E9C" w:rsidRDefault="00FB4385" w:rsidP="00FB4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 xml:space="preserve">1. Заявление с указанием причин утраты документа </w:t>
            </w:r>
            <w:r w:rsidRPr="00DD1E9C">
              <w:rPr>
                <w:color w:val="111111"/>
              </w:rPr>
              <w:lastRenderedPageBreak/>
              <w:t>или приведения его в негодность.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2. Паспорт или иной документ, удостоверяющий личность.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3. Пришедший в негодность документ – в случае, если пришел в негодность.</w:t>
            </w:r>
          </w:p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4. Документ, подтверждающий внесение платы.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0,1 базовой величины.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Максимальный срок осуществления административной процедуры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 – 1 месяц.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бессрочно</w:t>
            </w:r>
          </w:p>
        </w:tc>
      </w:tr>
      <w:tr w:rsidR="00FB4385" w:rsidRPr="00DD1E9C" w:rsidTr="00FB4385">
        <w:tc>
          <w:tcPr>
            <w:tcW w:w="73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Перечень документов, запрашиваемых государственным органом</w:t>
            </w:r>
          </w:p>
        </w:tc>
        <w:tc>
          <w:tcPr>
            <w:tcW w:w="3266" w:type="dxa"/>
            <w:hideMark/>
          </w:tcPr>
          <w:p w:rsidR="00FB4385" w:rsidRPr="00DD1E9C" w:rsidRDefault="00FB4385" w:rsidP="00FB4385">
            <w:pPr>
              <w:pStyle w:val="a3"/>
              <w:spacing w:before="0" w:beforeAutospacing="0" w:after="0" w:afterAutospacing="0"/>
              <w:rPr>
                <w:color w:val="111111"/>
              </w:rPr>
            </w:pPr>
            <w:r w:rsidRPr="00DD1E9C">
              <w:rPr>
                <w:color w:val="111111"/>
              </w:rPr>
              <w:t>не требуется</w:t>
            </w:r>
          </w:p>
        </w:tc>
      </w:tr>
    </w:tbl>
    <w:p w:rsidR="00FB4385" w:rsidRPr="00E32C14" w:rsidRDefault="00FB4385" w:rsidP="00FB4385">
      <w:pPr>
        <w:pStyle w:val="a5"/>
        <w:rPr>
          <w:rFonts w:ascii="Times New Roman" w:hAnsi="Times New Roman" w:cs="Times New Roman"/>
          <w:b/>
          <w:sz w:val="20"/>
          <w:szCs w:val="20"/>
          <w:lang w:val="be-BY"/>
        </w:rPr>
      </w:pPr>
    </w:p>
    <w:p w:rsidR="00E43E6A" w:rsidRDefault="00FB4385"/>
    <w:sectPr w:rsidR="00E43E6A" w:rsidSect="00DD1E9C">
      <w:pgSz w:w="11906" w:h="16838"/>
      <w:pgMar w:top="680" w:right="567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385"/>
    <w:rsid w:val="0054602D"/>
    <w:rsid w:val="00791793"/>
    <w:rsid w:val="00FB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8C0CF-68C7-4B30-9103-BB2ED3D3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4385"/>
    <w:rPr>
      <w:b/>
      <w:bCs/>
    </w:rPr>
  </w:style>
  <w:style w:type="paragraph" w:styleId="a5">
    <w:name w:val="No Spacing"/>
    <w:uiPriority w:val="1"/>
    <w:qFormat/>
    <w:rsid w:val="00FB4385"/>
    <w:pPr>
      <w:spacing w:after="0" w:line="240" w:lineRule="auto"/>
    </w:pPr>
  </w:style>
  <w:style w:type="table" w:styleId="a6">
    <w:name w:val="Table Grid"/>
    <w:basedOn w:val="a1"/>
    <w:uiPriority w:val="39"/>
    <w:unhideWhenUsed/>
    <w:rsid w:val="00FB4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1</cp:revision>
  <dcterms:created xsi:type="dcterms:W3CDTF">2022-12-29T12:39:00Z</dcterms:created>
  <dcterms:modified xsi:type="dcterms:W3CDTF">2022-12-29T12:41:00Z</dcterms:modified>
</cp:coreProperties>
</file>