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3ED" w:rsidRDefault="004F13E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tbl>
      <w:tblPr>
        <w:tblW w:w="9915" w:type="dxa"/>
        <w:tblCellSpacing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5"/>
        <w:gridCol w:w="6240"/>
      </w:tblGrid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пасение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жизни - высшая ценность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реализации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2023—2025 гг.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– заявитель, предлагающая проект:</w:t>
            </w:r>
          </w:p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Учреждение здравоохранения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Цели проекта:</w:t>
            </w:r>
          </w:p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Обучение навыкам оказания первой медицинской помощи населения района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Задачи, планируемые к выполнению в рамках реализации проекта:</w:t>
            </w:r>
          </w:p>
          <w:p w:rsidR="00996F69" w:rsidRDefault="00996F69" w:rsidP="003973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Улучшение доступности оказания медицинской помощи в критических ситуациях</w:t>
            </w:r>
          </w:p>
          <w:p w:rsidR="00996F69" w:rsidRDefault="00996F69" w:rsidP="003973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Повышение медицинской грамотности при оказании самопомощи, доврачебной медицинской помощи</w:t>
            </w:r>
          </w:p>
          <w:p w:rsidR="00996F69" w:rsidRDefault="00996F69" w:rsidP="003973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Снижение смертности от внешних причин в долгосрочной перспективе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Целевая группа:</w:t>
            </w:r>
          </w:p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— трудоспособное население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  <w:p w:rsidR="00996F69" w:rsidRDefault="00996F69" w:rsidP="00397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  инженеры по охране труда и общественные инспектора по охране труда</w:t>
            </w:r>
          </w:p>
          <w:p w:rsidR="00996F69" w:rsidRDefault="00996F69" w:rsidP="00397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— сотрудники экстренных служб района (РОВД, МЧС, СМП,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Краткое описание мероприятий в рамках проекта:</w:t>
            </w:r>
          </w:p>
          <w:p w:rsidR="00996F69" w:rsidRDefault="00996F69" w:rsidP="00397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Оборудование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симуляционного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центра для отработки практических навыков</w:t>
            </w:r>
          </w:p>
          <w:p w:rsidR="00996F69" w:rsidRDefault="00996F69" w:rsidP="00397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Приобретение тренажеров</w:t>
            </w:r>
          </w:p>
          <w:p w:rsidR="00996F69" w:rsidRDefault="00996F69" w:rsidP="00397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Изготовление информационных буклетов, стендов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Общий объём финансирования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(в долларах США):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20000</w:t>
            </w:r>
          </w:p>
        </w:tc>
      </w:tr>
      <w:tr w:rsidR="00996F69" w:rsidTr="003973DC">
        <w:trPr>
          <w:tblCellSpacing w:w="12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Объём  финансирования (в долларах США):</w:t>
            </w:r>
          </w:p>
        </w:tc>
      </w:tr>
      <w:tr w:rsidR="00996F69" w:rsidTr="003973DC">
        <w:trPr>
          <w:tblCellSpacing w:w="12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Средства донора</w:t>
            </w:r>
          </w:p>
        </w:tc>
        <w:tc>
          <w:tcPr>
            <w:tcW w:w="6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18000</w:t>
            </w:r>
          </w:p>
        </w:tc>
      </w:tr>
      <w:tr w:rsidR="00996F69" w:rsidTr="003973DC">
        <w:trPr>
          <w:tblCellSpacing w:w="12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6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2000</w:t>
            </w:r>
          </w:p>
        </w:tc>
      </w:tr>
      <w:tr w:rsid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реализации проекта:</w:t>
            </w:r>
          </w:p>
          <w:p w:rsidR="00996F69" w:rsidRDefault="00996F69" w:rsidP="00397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Республика Беларусь, Гомельская область, город Ельск, улица 50 лет СССР, </w:t>
            </w:r>
          </w:p>
          <w:p w:rsidR="00996F69" w:rsidRDefault="00996F69" w:rsidP="00397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 30</w:t>
            </w:r>
          </w:p>
        </w:tc>
      </w:tr>
      <w:tr w:rsidR="00996F69" w:rsidRPr="00996F69" w:rsidTr="003973DC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Контактное лицо:</w:t>
            </w:r>
          </w:p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Клименок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Константин Леонидович, главный врач</w:t>
            </w:r>
          </w:p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 +375291400507</w:t>
            </w:r>
          </w:p>
          <w:p w:rsidR="00996F69" w:rsidRDefault="00996F69" w:rsidP="00397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E-mail: magistrvgmu@gmail.com</w:t>
            </w:r>
          </w:p>
        </w:tc>
      </w:tr>
    </w:tbl>
    <w:p w:rsidR="00996F69" w:rsidRDefault="00996F69" w:rsidP="00996F69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>Будем рады сотрудничеству!</w:t>
      </w:r>
    </w:p>
    <w:p w:rsidR="00996F69" w:rsidRPr="00996F69" w:rsidRDefault="00996F69">
      <w:pPr>
        <w:rPr>
          <w:lang w:val="en-US"/>
        </w:rPr>
      </w:pPr>
    </w:p>
    <w:sectPr w:rsidR="00996F69" w:rsidRPr="00996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F69"/>
    <w:rsid w:val="004F13ED"/>
    <w:rsid w:val="0099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1205</Characters>
  <Application>Microsoft Office Word</Application>
  <DocSecurity>0</DocSecurity>
  <Lines>28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</cp:revision>
  <dcterms:created xsi:type="dcterms:W3CDTF">2022-09-06T11:56:00Z</dcterms:created>
  <dcterms:modified xsi:type="dcterms:W3CDTF">2022-09-06T11:57:00Z</dcterms:modified>
</cp:coreProperties>
</file>