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816" w:rsidRPr="00847816" w:rsidRDefault="00847816" w:rsidP="00847816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847816" w:rsidRPr="00847816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Пустующий жилой дом по адресу: деревня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Бобруйки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, улица   Набережная, дом 29,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Ельский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 район Гомельская область</w:t>
      </w:r>
      <w:r w:rsidR="009C2712">
        <w:rPr>
          <w:rFonts w:ascii="Times New Roman" w:hAnsi="Times New Roman" w:cs="Times New Roman"/>
          <w:sz w:val="30"/>
          <w:szCs w:val="30"/>
        </w:rPr>
        <w:t>.</w:t>
      </w:r>
    </w:p>
    <w:p w:rsidR="009C2712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Здание одноквартирного одноэтажного жилого дома; общей площадью 66,0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., материал стен – дерево, кровля – шиферная. </w:t>
      </w:r>
    </w:p>
    <w:p w:rsidR="009C2712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Дата ввода в эксплуатацию – нет сведений. </w:t>
      </w:r>
    </w:p>
    <w:p w:rsidR="00847816" w:rsidRPr="00847816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47816">
        <w:rPr>
          <w:rFonts w:ascii="Times New Roman" w:hAnsi="Times New Roman" w:cs="Times New Roman"/>
          <w:sz w:val="30"/>
          <w:szCs w:val="30"/>
        </w:rPr>
        <w:t>Коммуникации: электроснабжение, газоснабжение, водоснабжение, водоотведение – отсутствуют, износ жилого дома 100 процентов</w:t>
      </w:r>
      <w:r w:rsidR="009C2712">
        <w:rPr>
          <w:rFonts w:ascii="Times New Roman" w:hAnsi="Times New Roman" w:cs="Times New Roman"/>
          <w:sz w:val="30"/>
          <w:szCs w:val="30"/>
        </w:rPr>
        <w:t>.</w:t>
      </w:r>
      <w:r w:rsidRPr="00847816"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:rsidR="00847816" w:rsidRPr="00847816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>Цена пустующего жилого дома</w:t>
      </w:r>
      <w:r w:rsidR="009C2712">
        <w:rPr>
          <w:rFonts w:ascii="Times New Roman" w:hAnsi="Times New Roman" w:cs="Times New Roman"/>
          <w:sz w:val="30"/>
          <w:szCs w:val="30"/>
        </w:rPr>
        <w:t xml:space="preserve"> </w:t>
      </w:r>
      <w:r w:rsidRPr="00847816">
        <w:rPr>
          <w:rFonts w:ascii="Times New Roman" w:hAnsi="Times New Roman" w:cs="Times New Roman"/>
          <w:sz w:val="30"/>
          <w:szCs w:val="30"/>
        </w:rPr>
        <w:t>- одна базовая величина</w:t>
      </w:r>
      <w:r w:rsidR="009C2712">
        <w:rPr>
          <w:rFonts w:ascii="Times New Roman" w:hAnsi="Times New Roman" w:cs="Times New Roman"/>
          <w:sz w:val="30"/>
          <w:szCs w:val="30"/>
        </w:rPr>
        <w:t>.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Млынокский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 сельский исполнительный комитет: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аг</w:t>
      </w:r>
      <w:proofErr w:type="gramStart"/>
      <w:r w:rsidRPr="00847816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847816">
        <w:rPr>
          <w:rFonts w:ascii="Times New Roman" w:hAnsi="Times New Roman" w:cs="Times New Roman"/>
          <w:sz w:val="30"/>
          <w:szCs w:val="30"/>
        </w:rPr>
        <w:t>лынок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, ул.Советская,6. </w:t>
      </w:r>
      <w:r w:rsidR="009C271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Ельский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 район Гомельская область, тел.802354 4 51 91</w:t>
      </w:r>
    </w:p>
    <w:p w:rsidR="00847816" w:rsidRPr="00847816" w:rsidRDefault="00847816" w:rsidP="009C2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>Претендентом на покупку пустующего жилого дома</w:t>
      </w:r>
      <w:r w:rsidR="009C2712">
        <w:rPr>
          <w:rFonts w:ascii="Times New Roman" w:hAnsi="Times New Roman" w:cs="Times New Roman"/>
          <w:sz w:val="30"/>
          <w:szCs w:val="30"/>
        </w:rPr>
        <w:t>,</w:t>
      </w:r>
      <w:r w:rsidRPr="00847816">
        <w:rPr>
          <w:rFonts w:ascii="Times New Roman" w:hAnsi="Times New Roman" w:cs="Times New Roman"/>
          <w:sz w:val="30"/>
          <w:szCs w:val="30"/>
        </w:rPr>
        <w:t xml:space="preserve"> до истечения 30 календарных дней со дня опубликования сведений о его прямой продаже</w:t>
      </w:r>
      <w:r w:rsidR="009C2712">
        <w:rPr>
          <w:rFonts w:ascii="Times New Roman" w:hAnsi="Times New Roman" w:cs="Times New Roman"/>
          <w:sz w:val="30"/>
          <w:szCs w:val="30"/>
        </w:rPr>
        <w:t>,</w:t>
      </w:r>
      <w:r w:rsidRPr="00847816">
        <w:rPr>
          <w:rFonts w:ascii="Times New Roman" w:hAnsi="Times New Roman" w:cs="Times New Roman"/>
          <w:sz w:val="30"/>
          <w:szCs w:val="30"/>
        </w:rPr>
        <w:t xml:space="preserve"> представляются лично либо </w:t>
      </w:r>
      <w:proofErr w:type="gramStart"/>
      <w:r w:rsidRPr="00847816">
        <w:rPr>
          <w:rFonts w:ascii="Times New Roman" w:hAnsi="Times New Roman" w:cs="Times New Roman"/>
          <w:sz w:val="30"/>
          <w:szCs w:val="30"/>
        </w:rPr>
        <w:t>через</w:t>
      </w:r>
      <w:proofErr w:type="gramEnd"/>
      <w:r w:rsidRPr="00847816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47816">
        <w:rPr>
          <w:rFonts w:ascii="Times New Roman" w:hAnsi="Times New Roman" w:cs="Times New Roman"/>
          <w:sz w:val="30"/>
          <w:szCs w:val="30"/>
        </w:rPr>
        <w:t>своего</w:t>
      </w:r>
      <w:proofErr w:type="gramEnd"/>
      <w:r w:rsidRPr="00847816">
        <w:rPr>
          <w:rFonts w:ascii="Times New Roman" w:hAnsi="Times New Roman" w:cs="Times New Roman"/>
          <w:sz w:val="30"/>
          <w:szCs w:val="30"/>
        </w:rPr>
        <w:t xml:space="preserve"> представителя в </w:t>
      </w:r>
      <w:proofErr w:type="spellStart"/>
      <w:r w:rsidRPr="00847816">
        <w:rPr>
          <w:rFonts w:ascii="Times New Roman" w:hAnsi="Times New Roman" w:cs="Times New Roman"/>
          <w:sz w:val="30"/>
          <w:szCs w:val="30"/>
        </w:rPr>
        <w:t>Млынокский</w:t>
      </w:r>
      <w:proofErr w:type="spellEnd"/>
      <w:r w:rsidRPr="00847816">
        <w:rPr>
          <w:rFonts w:ascii="Times New Roman" w:hAnsi="Times New Roman" w:cs="Times New Roman"/>
          <w:sz w:val="30"/>
          <w:szCs w:val="30"/>
        </w:rPr>
        <w:t xml:space="preserve"> сельский исполнительный комитет следующие документы:</w:t>
      </w:r>
    </w:p>
    <w:p w:rsidR="00847816" w:rsidRPr="00847816" w:rsidRDefault="009C2712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заявка </w:t>
      </w:r>
      <w:r w:rsidR="00847816" w:rsidRPr="00847816">
        <w:rPr>
          <w:rFonts w:ascii="Times New Roman" w:hAnsi="Times New Roman" w:cs="Times New Roman"/>
          <w:sz w:val="30"/>
          <w:szCs w:val="30"/>
        </w:rPr>
        <w:t xml:space="preserve">на покупку пустующего жилого дома по форме, установленной Государственным комитетом по имуществу; 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                 гражданином – копия документа, удостоверяющего личность, без нотариального освидетельствования;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                 представителем гражданина –</w:t>
      </w:r>
      <w:r w:rsidR="009C2712">
        <w:rPr>
          <w:rFonts w:ascii="Times New Roman" w:hAnsi="Times New Roman" w:cs="Times New Roman"/>
          <w:sz w:val="30"/>
          <w:szCs w:val="30"/>
        </w:rPr>
        <w:t xml:space="preserve"> </w:t>
      </w:r>
      <w:r w:rsidRPr="00847816">
        <w:rPr>
          <w:rFonts w:ascii="Times New Roman" w:hAnsi="Times New Roman" w:cs="Times New Roman"/>
          <w:sz w:val="30"/>
          <w:szCs w:val="30"/>
        </w:rPr>
        <w:t>доверенность;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                 индивидуальным предпринимателям – копии свидетельства о   государственной регистрации без нотариального засвидетельствования;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                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 xml:space="preserve">                 </w:t>
      </w:r>
      <w:proofErr w:type="gramStart"/>
      <w:r w:rsidRPr="00847816">
        <w:rPr>
          <w:rFonts w:ascii="Times New Roman" w:hAnsi="Times New Roman" w:cs="Times New Roman"/>
          <w:sz w:val="30"/>
          <w:szCs w:val="30"/>
        </w:rPr>
        <w:t xml:space="preserve">представителем или уполномоченным должностным лицом иностранного юридического лица – копии учредительских документов и выписка из торгового реестра страны происхождения </w:t>
      </w:r>
      <w:r w:rsidR="009C2712">
        <w:rPr>
          <w:rFonts w:ascii="Times New Roman" w:hAnsi="Times New Roman" w:cs="Times New Roman"/>
          <w:sz w:val="30"/>
          <w:szCs w:val="30"/>
        </w:rPr>
        <w:t>(</w:t>
      </w:r>
      <w:r w:rsidRPr="00847816">
        <w:rPr>
          <w:rFonts w:ascii="Times New Roman" w:hAnsi="Times New Roman" w:cs="Times New Roman"/>
          <w:sz w:val="30"/>
          <w:szCs w:val="30"/>
        </w:rPr>
        <w:t>выписка должна  быть произведена в течени</w:t>
      </w:r>
      <w:r w:rsidR="009C2712">
        <w:rPr>
          <w:rFonts w:ascii="Times New Roman" w:hAnsi="Times New Roman" w:cs="Times New Roman"/>
          <w:sz w:val="30"/>
          <w:szCs w:val="30"/>
        </w:rPr>
        <w:t>е</w:t>
      </w:r>
      <w:r w:rsidRPr="00847816">
        <w:rPr>
          <w:rFonts w:ascii="Times New Roman" w:hAnsi="Times New Roman" w:cs="Times New Roman"/>
          <w:sz w:val="30"/>
          <w:szCs w:val="30"/>
        </w:rPr>
        <w:t xml:space="preserve"> года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</w:t>
      </w:r>
      <w:proofErr w:type="gramEnd"/>
      <w:r w:rsidRPr="00847816">
        <w:rPr>
          <w:rFonts w:ascii="Times New Roman" w:hAnsi="Times New Roman" w:cs="Times New Roman"/>
          <w:sz w:val="30"/>
          <w:szCs w:val="30"/>
        </w:rPr>
        <w:t xml:space="preserve"> совершать нотариальные действия), доверенность или документ, подтверждающий полномочия должностного лица, документ </w:t>
      </w:r>
      <w:r w:rsidRPr="00847816">
        <w:rPr>
          <w:rFonts w:ascii="Times New Roman" w:hAnsi="Times New Roman" w:cs="Times New Roman"/>
          <w:sz w:val="30"/>
          <w:szCs w:val="30"/>
        </w:rPr>
        <w:lastRenderedPageBreak/>
        <w:t>о финансовой состоятельности, выданный обслуживающим банком или иной кре</w:t>
      </w:r>
      <w:r w:rsidR="009C2712">
        <w:rPr>
          <w:rFonts w:ascii="Times New Roman" w:hAnsi="Times New Roman" w:cs="Times New Roman"/>
          <w:sz w:val="30"/>
          <w:szCs w:val="30"/>
        </w:rPr>
        <w:t>дитно – финансовой организацией</w:t>
      </w:r>
      <w:r w:rsidRPr="00847816">
        <w:rPr>
          <w:rFonts w:ascii="Times New Roman" w:hAnsi="Times New Roman" w:cs="Times New Roman"/>
          <w:sz w:val="30"/>
          <w:szCs w:val="30"/>
        </w:rPr>
        <w:t>,</w:t>
      </w:r>
      <w:r w:rsidR="009C2712">
        <w:rPr>
          <w:rFonts w:ascii="Times New Roman" w:hAnsi="Times New Roman" w:cs="Times New Roman"/>
          <w:sz w:val="30"/>
          <w:szCs w:val="30"/>
        </w:rPr>
        <w:t xml:space="preserve"> </w:t>
      </w:r>
      <w:r w:rsidRPr="00847816">
        <w:rPr>
          <w:rFonts w:ascii="Times New Roman" w:hAnsi="Times New Roman" w:cs="Times New Roman"/>
          <w:sz w:val="30"/>
          <w:szCs w:val="30"/>
        </w:rPr>
        <w:t>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47816" w:rsidRPr="00847816" w:rsidRDefault="00847816" w:rsidP="009C271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47816">
        <w:rPr>
          <w:rFonts w:ascii="Times New Roman" w:hAnsi="Times New Roman" w:cs="Times New Roman"/>
          <w:sz w:val="30"/>
          <w:szCs w:val="30"/>
        </w:rPr>
        <w:t>В случа</w:t>
      </w:r>
      <w:r w:rsidR="009C2712">
        <w:rPr>
          <w:rFonts w:ascii="Times New Roman" w:hAnsi="Times New Roman" w:cs="Times New Roman"/>
          <w:sz w:val="30"/>
          <w:szCs w:val="30"/>
        </w:rPr>
        <w:t>е</w:t>
      </w:r>
      <w:r w:rsidRPr="00847816">
        <w:rPr>
          <w:rFonts w:ascii="Times New Roman" w:hAnsi="Times New Roman" w:cs="Times New Roman"/>
          <w:sz w:val="30"/>
          <w:szCs w:val="30"/>
        </w:rPr>
        <w:t xml:space="preserve"> поступления двух заявок от претендентов на покупку пустующего жилого дома его продажа будет осуществляться по результатам аукциона</w:t>
      </w:r>
      <w:r w:rsidR="00256BAF">
        <w:rPr>
          <w:rFonts w:ascii="Times New Roman" w:hAnsi="Times New Roman" w:cs="Times New Roman"/>
          <w:sz w:val="30"/>
          <w:szCs w:val="30"/>
        </w:rPr>
        <w:t>.</w:t>
      </w:r>
      <w:bookmarkStart w:id="0" w:name="_GoBack"/>
      <w:bookmarkEnd w:id="0"/>
    </w:p>
    <w:p w:rsidR="00847816" w:rsidRDefault="00847816" w:rsidP="009C2712">
      <w:pPr>
        <w:spacing w:after="0" w:line="240" w:lineRule="auto"/>
      </w:pPr>
    </w:p>
    <w:p w:rsidR="00847816" w:rsidRDefault="00847816" w:rsidP="009C2712">
      <w:pPr>
        <w:spacing w:after="0" w:line="240" w:lineRule="auto"/>
      </w:pPr>
    </w:p>
    <w:p w:rsidR="00847816" w:rsidRDefault="00847816" w:rsidP="009C2712">
      <w:pPr>
        <w:spacing w:after="0" w:line="240" w:lineRule="auto"/>
      </w:pPr>
    </w:p>
    <w:p w:rsidR="009667A0" w:rsidRDefault="009667A0" w:rsidP="009C2712">
      <w:pPr>
        <w:spacing w:after="0" w:line="240" w:lineRule="auto"/>
      </w:pPr>
    </w:p>
    <w:sectPr w:rsidR="00966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16"/>
    <w:rsid w:val="00256BAF"/>
    <w:rsid w:val="00847816"/>
    <w:rsid w:val="009667A0"/>
    <w:rsid w:val="009C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dcterms:created xsi:type="dcterms:W3CDTF">2023-03-20T05:40:00Z</dcterms:created>
  <dcterms:modified xsi:type="dcterms:W3CDTF">2023-03-20T05:57:00Z</dcterms:modified>
</cp:coreProperties>
</file>