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1E6F" w14:textId="53197C7D" w:rsid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как узнать, отнесен ли гражданин к не занятым в экономике</w:t>
      </w:r>
    </w:p>
    <w:p w14:paraId="3AF7A85D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</w:p>
    <w:p w14:paraId="49F48168" w14:textId="3C104555" w:rsid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в целях информирования граждан о нахождении их в базе данных трудоспособных граждан, не занятых в экономике, введена электронная услуга – предоставление сведений об отнесении гражданина к не занятым в экономике. </w:t>
      </w:r>
    </w:p>
    <w:p w14:paraId="67C0C959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</w:p>
    <w:p w14:paraId="44156100" w14:textId="5F9B19AD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u w:val="single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воспользоваться данной услугой гражданин может </w:t>
      </w: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u w:val="single"/>
          <w:lang w:val="ru-BY"/>
        </w:rPr>
        <w:t>только в отношении себя лично.</w:t>
      </w:r>
    </w:p>
    <w:p w14:paraId="1CB839C6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</w:p>
    <w:p w14:paraId="03371E43" w14:textId="75AB6046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что необходимо сделать? </w:t>
      </w:r>
    </w:p>
    <w:p w14:paraId="74909AF9" w14:textId="796D58CD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первый шаг</w:t>
      </w:r>
    </w:p>
    <w:p w14:paraId="6A9629DC" w14:textId="2F645798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 xml:space="preserve">получить электронную цифровую подпись (или </w:t>
      </w:r>
      <w:proofErr w:type="spellStart"/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id</w:t>
      </w:r>
      <w:proofErr w:type="spellEnd"/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-карту).</w:t>
      </w:r>
    </w:p>
    <w:p w14:paraId="1DD0C0F4" w14:textId="47A4A002" w:rsid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 xml:space="preserve">для получения электронной цифровой подписи гражданин обращается в республиканский удостоверяющий центр </w:t>
      </w:r>
      <w:proofErr w:type="spellStart"/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госсуок</w:t>
      </w:r>
      <w:proofErr w:type="spellEnd"/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 xml:space="preserve"> (подробная информация по ссылке </w:t>
      </w:r>
      <w:hyperlink r:id="rId5" w:history="1">
        <w:r w:rsidRPr="009B0A6F">
          <w:rPr>
            <w:rStyle w:val="a3"/>
            <w:rFonts w:ascii="Times New Roman" w:hAnsi="Times New Roman" w:cs="Times New Roman"/>
            <w:smallCaps/>
            <w:sz w:val="30"/>
            <w:szCs w:val="30"/>
            <w:lang w:val="ru-BY"/>
          </w:rPr>
          <w:t>https://nces.by/pki/</w:t>
        </w:r>
      </w:hyperlink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) услуга платная.</w:t>
      </w:r>
    </w:p>
    <w:p w14:paraId="5B88121B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</w:p>
    <w:p w14:paraId="6C8716EC" w14:textId="1AA00A6F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второй шаг</w:t>
      </w:r>
    </w:p>
    <w:p w14:paraId="1587441D" w14:textId="26D3771B" w:rsid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необходимо авторизоваться на едином портале электронных услуг: осуществить вход в личный кабинет.</w:t>
      </w:r>
    </w:p>
    <w:p w14:paraId="33054960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</w:p>
    <w:p w14:paraId="014CC110" w14:textId="55CE561D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третий шаг</w:t>
      </w:r>
    </w:p>
    <w:p w14:paraId="789742F3" w14:textId="5EB8885A" w:rsid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после входа в личный кабинет гражданину необходимо выбрать услугу «предоставление сведений об отнесении гражданина к не занятым в экономике» и получить ответ. услуга платная.</w:t>
      </w:r>
    </w:p>
    <w:p w14:paraId="69EF72F2" w14:textId="77777777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</w:p>
    <w:p w14:paraId="5DF050B3" w14:textId="7308B9AD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b/>
          <w:bCs/>
          <w:smallCaps/>
          <w:sz w:val="30"/>
          <w:szCs w:val="30"/>
          <w:lang w:val="ru-BY"/>
        </w:rPr>
        <w:t>дополнительно информируем </w:t>
      </w:r>
    </w:p>
    <w:p w14:paraId="6754C21C" w14:textId="06A17790" w:rsidR="009B0A6F" w:rsidRPr="009B0A6F" w:rsidRDefault="009B0A6F" w:rsidP="009B0A6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mallCaps/>
          <w:sz w:val="30"/>
          <w:szCs w:val="30"/>
          <w:lang w:val="ru-BY"/>
        </w:rPr>
      </w:pPr>
      <w:r w:rsidRPr="009B0A6F">
        <w:rPr>
          <w:rFonts w:ascii="Times New Roman" w:hAnsi="Times New Roman" w:cs="Times New Roman"/>
          <w:smallCaps/>
          <w:sz w:val="30"/>
          <w:szCs w:val="30"/>
          <w:lang w:val="ru-BY"/>
        </w:rPr>
        <w:t>также для получения информации о том, содержатся ли сведения о гражданине в базе данных, можно обратиться в постоянно действующую комиссию по координации работы по содействию занятости населения по месту регистрации.  </w:t>
      </w:r>
    </w:p>
    <w:p w14:paraId="19AD4EAD" w14:textId="1464E87F" w:rsidR="00C92711" w:rsidRPr="009B0A6F" w:rsidRDefault="00C92711" w:rsidP="009B0A6F">
      <w:pPr>
        <w:rPr>
          <w:lang w:val="ru-BY"/>
        </w:rPr>
      </w:pPr>
    </w:p>
    <w:sectPr w:rsidR="00C92711" w:rsidRPr="009B0A6F" w:rsidSect="001C3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53EBB"/>
    <w:multiLevelType w:val="hybridMultilevel"/>
    <w:tmpl w:val="44E6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91744"/>
    <w:multiLevelType w:val="hybridMultilevel"/>
    <w:tmpl w:val="821CD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568144">
    <w:abstractNumId w:val="0"/>
  </w:num>
  <w:num w:numId="2" w16cid:durableId="54788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6788"/>
    <w:rsid w:val="00000AFF"/>
    <w:rsid w:val="00126CBF"/>
    <w:rsid w:val="001754C3"/>
    <w:rsid w:val="001C3CBF"/>
    <w:rsid w:val="001E6F68"/>
    <w:rsid w:val="002313F8"/>
    <w:rsid w:val="002658B1"/>
    <w:rsid w:val="00280BB7"/>
    <w:rsid w:val="0028107F"/>
    <w:rsid w:val="00410C0F"/>
    <w:rsid w:val="00542F23"/>
    <w:rsid w:val="0058616B"/>
    <w:rsid w:val="00607CCF"/>
    <w:rsid w:val="00780FDC"/>
    <w:rsid w:val="007945E9"/>
    <w:rsid w:val="007A4ACD"/>
    <w:rsid w:val="00996D73"/>
    <w:rsid w:val="009B0A6F"/>
    <w:rsid w:val="009C2CDC"/>
    <w:rsid w:val="00A353AA"/>
    <w:rsid w:val="00A67295"/>
    <w:rsid w:val="00B875B2"/>
    <w:rsid w:val="00C56788"/>
    <w:rsid w:val="00C6271E"/>
    <w:rsid w:val="00C63C07"/>
    <w:rsid w:val="00C92711"/>
    <w:rsid w:val="00CC2B36"/>
    <w:rsid w:val="00CC3541"/>
    <w:rsid w:val="00D006C7"/>
    <w:rsid w:val="00E81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07AA"/>
  <w15:docId w15:val="{85CBDA54-A478-4E91-9022-B31E8286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D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0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6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C3541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C6271E"/>
    <w:rPr>
      <w:color w:val="800080" w:themeColor="followedHyperlink"/>
      <w:u w:val="single"/>
    </w:rPr>
  </w:style>
  <w:style w:type="character" w:styleId="a8">
    <w:name w:val="Unresolved Mention"/>
    <w:basedOn w:val="a0"/>
    <w:uiPriority w:val="99"/>
    <w:semiHidden/>
    <w:unhideWhenUsed/>
    <w:rsid w:val="009B0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ces.by/pk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Желобкова</cp:lastModifiedBy>
  <cp:revision>3</cp:revision>
  <cp:lastPrinted>2018-12-04T17:25:00Z</cp:lastPrinted>
  <dcterms:created xsi:type="dcterms:W3CDTF">2020-02-28T09:04:00Z</dcterms:created>
  <dcterms:modified xsi:type="dcterms:W3CDTF">2025-11-21T05:59:00Z</dcterms:modified>
</cp:coreProperties>
</file>