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251" w:rsidRDefault="00BE1251" w:rsidP="00BE1251">
      <w:pPr>
        <w:jc w:val="center"/>
        <w:rPr>
          <w:sz w:val="30"/>
          <w:szCs w:val="30"/>
          <w:shd w:val="clear" w:color="auto" w:fill="FFFFFF"/>
        </w:rPr>
      </w:pPr>
    </w:p>
    <w:p w:rsidR="00BE1251" w:rsidRPr="0037200C" w:rsidRDefault="00BE1251" w:rsidP="00BE1251">
      <w:pPr>
        <w:rPr>
          <w:sz w:val="24"/>
          <w:szCs w:val="24"/>
        </w:rPr>
      </w:pPr>
      <w:r w:rsidRPr="0037200C">
        <w:rPr>
          <w:sz w:val="24"/>
          <w:szCs w:val="24"/>
        </w:rPr>
        <w:t>ОБЛАСТНЫЕ МАТЕРИАЛЫ</w:t>
      </w:r>
    </w:p>
    <w:p w:rsidR="00BE1251" w:rsidRPr="0037200C" w:rsidRDefault="00BE1251" w:rsidP="00BE1251">
      <w:pPr>
        <w:rPr>
          <w:sz w:val="24"/>
          <w:szCs w:val="24"/>
        </w:rPr>
      </w:pPr>
      <w:r w:rsidRPr="0037200C">
        <w:rPr>
          <w:sz w:val="24"/>
          <w:szCs w:val="24"/>
        </w:rPr>
        <w:t>для членов информационно-пропагандистских групп</w:t>
      </w:r>
    </w:p>
    <w:p w:rsidR="00BE1251" w:rsidRPr="0037200C" w:rsidRDefault="00BE1251" w:rsidP="00BE1251">
      <w:pPr>
        <w:rPr>
          <w:sz w:val="24"/>
          <w:szCs w:val="24"/>
        </w:rPr>
      </w:pPr>
      <w:r w:rsidRPr="0037200C">
        <w:rPr>
          <w:sz w:val="24"/>
          <w:szCs w:val="24"/>
        </w:rPr>
        <w:t>(</w:t>
      </w:r>
      <w:r>
        <w:rPr>
          <w:sz w:val="24"/>
          <w:szCs w:val="24"/>
        </w:rPr>
        <w:t>сентябрь</w:t>
      </w:r>
      <w:r w:rsidRPr="0037200C">
        <w:rPr>
          <w:sz w:val="24"/>
          <w:szCs w:val="24"/>
        </w:rPr>
        <w:t xml:space="preserve"> 2020г.)</w:t>
      </w:r>
    </w:p>
    <w:p w:rsidR="00BE1251" w:rsidRDefault="00BE1251" w:rsidP="00BE1251">
      <w:pPr>
        <w:rPr>
          <w:sz w:val="30"/>
          <w:szCs w:val="30"/>
          <w:shd w:val="clear" w:color="auto" w:fill="FFFFFF"/>
        </w:rPr>
      </w:pPr>
      <w:r w:rsidRPr="0037200C">
        <w:rPr>
          <w:i/>
          <w:sz w:val="24"/>
          <w:szCs w:val="24"/>
        </w:rPr>
        <w:t>Дополнительная тема</w:t>
      </w:r>
    </w:p>
    <w:p w:rsidR="00BE1251" w:rsidRDefault="00BE1251" w:rsidP="00BE1251">
      <w:pPr>
        <w:jc w:val="center"/>
        <w:rPr>
          <w:sz w:val="30"/>
          <w:szCs w:val="30"/>
          <w:shd w:val="clear" w:color="auto" w:fill="FFFFFF"/>
        </w:rPr>
      </w:pPr>
    </w:p>
    <w:p w:rsidR="00BE1251" w:rsidRDefault="00BE1251" w:rsidP="00BE1251">
      <w:pPr>
        <w:jc w:val="center"/>
        <w:rPr>
          <w:sz w:val="30"/>
          <w:szCs w:val="30"/>
          <w:shd w:val="clear" w:color="auto" w:fill="FFFFFF"/>
        </w:rPr>
      </w:pPr>
    </w:p>
    <w:p w:rsidR="00BE1251" w:rsidRPr="00BE1251" w:rsidRDefault="00BE1251" w:rsidP="00BE1251">
      <w:pPr>
        <w:jc w:val="center"/>
        <w:rPr>
          <w:b/>
          <w:sz w:val="30"/>
          <w:szCs w:val="30"/>
          <w:shd w:val="clear" w:color="auto" w:fill="FFFFFF"/>
        </w:rPr>
      </w:pPr>
      <w:r w:rsidRPr="00BE1251">
        <w:rPr>
          <w:b/>
          <w:sz w:val="30"/>
          <w:szCs w:val="30"/>
          <w:shd w:val="clear" w:color="auto" w:fill="FFFFFF"/>
        </w:rPr>
        <w:t>ПРОФИЛАКТИКА ВИРУСНЫХ ЗАБОЛЕВАНИЙ И ПРОВЕДЕНИЕ ОРГАНИЗАЦИОННЫХ, САНИТАРНО-ПРОТИВОЭПИД</w:t>
      </w:r>
      <w:r w:rsidR="00ED0209">
        <w:rPr>
          <w:b/>
          <w:sz w:val="30"/>
          <w:szCs w:val="30"/>
          <w:shd w:val="clear" w:color="auto" w:fill="FFFFFF"/>
        </w:rPr>
        <w:t>Е</w:t>
      </w:r>
      <w:bookmarkStart w:id="0" w:name="_GoBack"/>
      <w:bookmarkEnd w:id="0"/>
      <w:r w:rsidRPr="00BE1251">
        <w:rPr>
          <w:b/>
          <w:sz w:val="30"/>
          <w:szCs w:val="30"/>
          <w:shd w:val="clear" w:color="auto" w:fill="FFFFFF"/>
        </w:rPr>
        <w:t>МИЧЕСКИХ МЕРОПРИЯТИЙ ПО</w:t>
      </w:r>
      <w:r w:rsidRPr="00BE1251">
        <w:rPr>
          <w:rStyle w:val="apple-converted-space"/>
          <w:b/>
          <w:sz w:val="30"/>
          <w:szCs w:val="30"/>
          <w:shd w:val="clear" w:color="auto" w:fill="FFFFFF"/>
        </w:rPr>
        <w:t> </w:t>
      </w:r>
      <w:r w:rsidRPr="00BE1251">
        <w:rPr>
          <w:b/>
          <w:bCs/>
          <w:sz w:val="30"/>
          <w:szCs w:val="30"/>
          <w:shd w:val="clear" w:color="auto" w:fill="FFFFFF"/>
        </w:rPr>
        <w:t>ПРЕДУПРЕЖДЕНИЮ</w:t>
      </w:r>
      <w:r w:rsidRPr="00BE1251">
        <w:rPr>
          <w:rStyle w:val="apple-converted-space"/>
          <w:b/>
          <w:sz w:val="30"/>
          <w:szCs w:val="30"/>
          <w:shd w:val="clear" w:color="auto" w:fill="FFFFFF"/>
        </w:rPr>
        <w:t> </w:t>
      </w:r>
      <w:r w:rsidRPr="00BE1251">
        <w:rPr>
          <w:b/>
          <w:sz w:val="30"/>
          <w:szCs w:val="30"/>
          <w:shd w:val="clear" w:color="auto" w:fill="FFFFFF"/>
        </w:rPr>
        <w:t xml:space="preserve"> РАСПРОСТРАНЕНИЯ ИНФЕКЦИИ COVID-</w:t>
      </w:r>
      <w:r w:rsidRPr="00BE1251">
        <w:rPr>
          <w:b/>
          <w:bCs/>
          <w:sz w:val="30"/>
          <w:szCs w:val="30"/>
          <w:shd w:val="clear" w:color="auto" w:fill="FFFFFF"/>
        </w:rPr>
        <w:t>19</w:t>
      </w:r>
      <w:r w:rsidRPr="00BE1251">
        <w:rPr>
          <w:b/>
          <w:sz w:val="30"/>
          <w:szCs w:val="30"/>
          <w:shd w:val="clear" w:color="auto" w:fill="FFFFFF"/>
        </w:rPr>
        <w:t xml:space="preserve"> </w:t>
      </w:r>
    </w:p>
    <w:p w:rsidR="00BE1251" w:rsidRPr="00BE1251" w:rsidRDefault="00BE1251" w:rsidP="00BE1251">
      <w:pPr>
        <w:jc w:val="center"/>
        <w:rPr>
          <w:b/>
          <w:bCs/>
          <w:sz w:val="28"/>
        </w:rPr>
      </w:pPr>
      <w:r w:rsidRPr="00BE1251">
        <w:rPr>
          <w:b/>
          <w:sz w:val="30"/>
          <w:szCs w:val="30"/>
          <w:shd w:val="clear" w:color="auto" w:fill="FFFFFF"/>
        </w:rPr>
        <w:t>В ГОМЕЛЬСКОЙ ОБЛАСТИ</w:t>
      </w:r>
    </w:p>
    <w:p w:rsidR="00BE1251" w:rsidRDefault="00BE1251" w:rsidP="00BE1251">
      <w:pPr>
        <w:jc w:val="center"/>
        <w:rPr>
          <w:sz w:val="28"/>
        </w:rPr>
      </w:pP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 xml:space="preserve">Грипп и другие острые респираторные инфекции </w:t>
      </w:r>
      <w:r w:rsidRPr="00BE1251">
        <w:t>являются одними из самых распространенных инфекций</w:t>
      </w:r>
      <w:r>
        <w:rPr>
          <w:b w:val="0"/>
        </w:rPr>
        <w:t xml:space="preserve"> и составляют 95% от общего числа инфекционных заболеваний, встречающихся среди населения. 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 xml:space="preserve">На грипп в общей структуре острых респираторных инфекций приходится от 10 до 25% от общего числа заболеваний в зависимости от уровня эпидемии. Эпидемические подъемы заболеваемости </w:t>
      </w:r>
      <w:proofErr w:type="gramStart"/>
      <w:r>
        <w:rPr>
          <w:b w:val="0"/>
        </w:rPr>
        <w:t>ОРИ</w:t>
      </w:r>
      <w:proofErr w:type="gramEnd"/>
      <w:r>
        <w:rPr>
          <w:b w:val="0"/>
        </w:rPr>
        <w:t xml:space="preserve"> и гриппа обычно регистрируются в холодный период года.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>К гриппу восприимчивы все люди, но</w:t>
      </w:r>
      <w:r w:rsidR="00ED0209">
        <w:rPr>
          <w:b w:val="0"/>
        </w:rPr>
        <w:t>,</w:t>
      </w:r>
      <w:r>
        <w:rPr>
          <w:b w:val="0"/>
        </w:rPr>
        <w:t xml:space="preserve"> в первую очередь, заболевают дети, а потом взрослые. Эпидемический подъем заболеваемости продолжается в среднем 5-6 недель, но может удлиняться.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</w:rPr>
        <w:t>Различают несколько типов вируса, вызывающих грипп</w:t>
      </w:r>
      <w:r w:rsidR="00ED0209">
        <w:rPr>
          <w:b w:val="0"/>
        </w:rPr>
        <w:t>,</w:t>
      </w:r>
      <w:r>
        <w:rPr>
          <w:b w:val="0"/>
        </w:rPr>
        <w:t xml:space="preserve"> и более 200 вирусов, являющихся причиной острых респираторных инфекций. В связи с этим человек может в разные периоды переболеть несколько раз разными формами заболеваний.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 w:rsidRPr="00BE1251">
        <w:t>Для гриппа характерно острое начало</w:t>
      </w:r>
      <w:r>
        <w:rPr>
          <w:b w:val="0"/>
        </w:rPr>
        <w:t xml:space="preserve"> — высокая температура, ломота в мышцах и суставах, выраженная слабость, сильная головная боль, особенно в глазных яблоках и надбровных дугах, поражение верхних дыхательных путей. Заразиться гриппом легко — при контакте с больным человеком. Вирусы гриппа с мельчайшими капельками слюны при кашле, чиханье и даже разговоре распространяются очень быстро, вызывая массовые заболевания среди людей. 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  <w:rPr>
          <w:b w:val="0"/>
          <w:bCs/>
        </w:rPr>
      </w:pPr>
      <w:r>
        <w:rPr>
          <w:b w:val="0"/>
          <w:bCs/>
        </w:rPr>
        <w:t xml:space="preserve">Эпидемический процесс гриппа в 2020-2021гг. по прогнозам будет носить умеренный характер. </w:t>
      </w:r>
    </w:p>
    <w:p w:rsidR="00BE1251" w:rsidRDefault="00BE1251" w:rsidP="00BE1251">
      <w:pPr>
        <w:pStyle w:val="a7"/>
        <w:tabs>
          <w:tab w:val="left" w:pos="284"/>
        </w:tabs>
        <w:ind w:firstLine="680"/>
        <w:jc w:val="both"/>
      </w:pPr>
      <w:r>
        <w:rPr>
          <w:b w:val="0"/>
          <w:bCs/>
        </w:rPr>
        <w:t>По данным лабораторных исследований в области, как и в целом по Республике Беларусь, циркулируют варианты возбудителей, которые были активны и в прошлые годы.</w:t>
      </w:r>
      <w:r>
        <w:t xml:space="preserve"> </w:t>
      </w:r>
    </w:p>
    <w:p w:rsidR="00BE1251" w:rsidRDefault="00BE1251" w:rsidP="00BE1251">
      <w:pPr>
        <w:pStyle w:val="a4"/>
        <w:tabs>
          <w:tab w:val="left" w:pos="284"/>
        </w:tabs>
        <w:ind w:left="0" w:firstLine="680"/>
        <w:jc w:val="both"/>
        <w:rPr>
          <w:bCs/>
        </w:rPr>
      </w:pPr>
      <w:r w:rsidRPr="007024BE">
        <w:rPr>
          <w:b/>
          <w:bCs/>
        </w:rPr>
        <w:t>Грипп опасен своими осложнениями</w:t>
      </w:r>
      <w:r w:rsidR="00ED0209">
        <w:rPr>
          <w:b/>
          <w:bCs/>
        </w:rPr>
        <w:t>,</w:t>
      </w:r>
      <w:r>
        <w:rPr>
          <w:bCs/>
        </w:rPr>
        <w:t xml:space="preserve"> такими как миокардиты, пневмония, пиелонефрит, менингит, </w:t>
      </w:r>
      <w:proofErr w:type="spellStart"/>
      <w:r>
        <w:rPr>
          <w:bCs/>
        </w:rPr>
        <w:t>менингоэнцефалит</w:t>
      </w:r>
      <w:proofErr w:type="spellEnd"/>
      <w:r>
        <w:rPr>
          <w:bCs/>
        </w:rPr>
        <w:t>, отит, бронхит и др. Любая эпидемия гриппа, даже невысокой интенсивности, сопровождается наличием летальных исходов у наиболее ослабленных лиц, особенно в возрасте старше 65 лет и у детей до 1 года.</w:t>
      </w:r>
    </w:p>
    <w:p w:rsidR="00EA3283" w:rsidRDefault="00BE1251" w:rsidP="00BE1251">
      <w:pPr>
        <w:pStyle w:val="21"/>
        <w:tabs>
          <w:tab w:val="left" w:pos="14742"/>
        </w:tabs>
        <w:ind w:firstLine="709"/>
        <w:jc w:val="both"/>
        <w:rPr>
          <w:b w:val="0"/>
          <w:szCs w:val="28"/>
        </w:rPr>
      </w:pPr>
      <w:r w:rsidRPr="00EA3283">
        <w:rPr>
          <w:szCs w:val="28"/>
        </w:rPr>
        <w:lastRenderedPageBreak/>
        <w:t>Одним из надежных средств борьбы</w:t>
      </w:r>
      <w:r>
        <w:rPr>
          <w:b w:val="0"/>
          <w:szCs w:val="28"/>
        </w:rPr>
        <w:t xml:space="preserve"> с эпидемиями гриппа </w:t>
      </w:r>
      <w:r w:rsidRPr="00EA3283">
        <w:rPr>
          <w:szCs w:val="28"/>
        </w:rPr>
        <w:t>был</w:t>
      </w:r>
      <w:r w:rsidR="00EA3283">
        <w:rPr>
          <w:szCs w:val="28"/>
        </w:rPr>
        <w:t>о</w:t>
      </w:r>
      <w:r w:rsidRPr="00EA3283">
        <w:rPr>
          <w:szCs w:val="28"/>
        </w:rPr>
        <w:t xml:space="preserve"> и оста</w:t>
      </w:r>
      <w:r w:rsidR="00EA3283">
        <w:rPr>
          <w:szCs w:val="28"/>
        </w:rPr>
        <w:t>е</w:t>
      </w:r>
      <w:r w:rsidRPr="00EA3283">
        <w:rPr>
          <w:szCs w:val="28"/>
        </w:rPr>
        <w:t>тся вакцин</w:t>
      </w:r>
      <w:r w:rsidR="00EA3283">
        <w:rPr>
          <w:szCs w:val="28"/>
        </w:rPr>
        <w:t>ирование</w:t>
      </w:r>
      <w:r>
        <w:rPr>
          <w:b w:val="0"/>
          <w:szCs w:val="28"/>
        </w:rPr>
        <w:t xml:space="preserve">. </w:t>
      </w:r>
    </w:p>
    <w:p w:rsidR="00BE1251" w:rsidRDefault="00BE1251" w:rsidP="00BE1251">
      <w:pPr>
        <w:pStyle w:val="21"/>
        <w:tabs>
          <w:tab w:val="left" w:pos="14742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В первую очередь необходимо прививаться лицам из групп высокого риска последствий заболевания гриппом </w:t>
      </w:r>
      <w:r w:rsidR="00EA3283">
        <w:rPr>
          <w:b w:val="0"/>
          <w:szCs w:val="28"/>
        </w:rPr>
        <w:t xml:space="preserve">– </w:t>
      </w:r>
      <w:r>
        <w:rPr>
          <w:b w:val="0"/>
          <w:szCs w:val="28"/>
        </w:rPr>
        <w:t>страдающи</w:t>
      </w:r>
      <w:r w:rsidR="00ED0209">
        <w:rPr>
          <w:b w:val="0"/>
          <w:szCs w:val="28"/>
        </w:rPr>
        <w:t>м</w:t>
      </w:r>
      <w:r>
        <w:rPr>
          <w:b w:val="0"/>
          <w:szCs w:val="28"/>
        </w:rPr>
        <w:t xml:space="preserve"> хроническими заболеваниями, а также лица</w:t>
      </w:r>
      <w:r w:rsidR="00ED0209">
        <w:rPr>
          <w:b w:val="0"/>
          <w:szCs w:val="28"/>
        </w:rPr>
        <w:t>м</w:t>
      </w:r>
      <w:r>
        <w:rPr>
          <w:b w:val="0"/>
          <w:szCs w:val="28"/>
        </w:rPr>
        <w:t xml:space="preserve"> из групп высокого риска заражения </w:t>
      </w:r>
      <w:r w:rsidR="00EA3283">
        <w:rPr>
          <w:b w:val="0"/>
          <w:szCs w:val="28"/>
        </w:rPr>
        <w:t xml:space="preserve">– </w:t>
      </w:r>
      <w:r>
        <w:rPr>
          <w:b w:val="0"/>
          <w:szCs w:val="28"/>
        </w:rPr>
        <w:t>работник</w:t>
      </w:r>
      <w:r w:rsidR="00ED0209">
        <w:rPr>
          <w:b w:val="0"/>
          <w:szCs w:val="28"/>
        </w:rPr>
        <w:t>ам</w:t>
      </w:r>
      <w:r>
        <w:rPr>
          <w:b w:val="0"/>
          <w:szCs w:val="28"/>
        </w:rPr>
        <w:t xml:space="preserve"> тех профессий, которые имеют постоянные и частые контакты с населением (</w:t>
      </w:r>
      <w:r w:rsidRPr="00EA3283">
        <w:rPr>
          <w:b w:val="0"/>
          <w:i/>
          <w:szCs w:val="28"/>
        </w:rPr>
        <w:t>врачи, учителя, работники торговли, ЖКХ, транспорта и сферы обслуживания, милиции т.д.</w:t>
      </w:r>
      <w:r>
        <w:rPr>
          <w:b w:val="0"/>
          <w:szCs w:val="28"/>
        </w:rPr>
        <w:t xml:space="preserve">). </w:t>
      </w:r>
    </w:p>
    <w:p w:rsidR="00BE1251" w:rsidRDefault="00BE1251" w:rsidP="00BE1251">
      <w:pPr>
        <w:pStyle w:val="21"/>
        <w:tabs>
          <w:tab w:val="left" w:pos="14742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Прививка снижает риск заболевания гриппом на 70–90%. В Республике Беларусь с 15 сентября стартует прививочная кампания против гриппа. </w:t>
      </w:r>
    </w:p>
    <w:p w:rsidR="00BE1251" w:rsidRDefault="009A2F62" w:rsidP="00BE1251">
      <w:pPr>
        <w:pStyle w:val="a7"/>
        <w:tabs>
          <w:tab w:val="left" w:pos="284"/>
        </w:tabs>
        <w:ind w:firstLine="680"/>
        <w:jc w:val="both"/>
        <w:rPr>
          <w:b w:val="0"/>
        </w:rPr>
      </w:pPr>
      <w:r>
        <w:rPr>
          <w:b w:val="0"/>
          <w:szCs w:val="28"/>
        </w:rPr>
        <w:t xml:space="preserve">Также </w:t>
      </w:r>
      <w:r w:rsidRPr="009A2F62">
        <w:rPr>
          <w:szCs w:val="28"/>
        </w:rPr>
        <w:t>р</w:t>
      </w:r>
      <w:r w:rsidR="00BE1251" w:rsidRPr="009A2F62">
        <w:rPr>
          <w:szCs w:val="28"/>
        </w:rPr>
        <w:t>еже болеют люди</w:t>
      </w:r>
      <w:r w:rsidR="00BE1251">
        <w:rPr>
          <w:b w:val="0"/>
          <w:szCs w:val="28"/>
        </w:rPr>
        <w:t xml:space="preserve">, которые </w:t>
      </w:r>
      <w:r w:rsidR="00BE1251" w:rsidRPr="009A2F62">
        <w:rPr>
          <w:szCs w:val="28"/>
        </w:rPr>
        <w:t>придают значение закаливанию</w:t>
      </w:r>
      <w:r w:rsidR="00BE1251">
        <w:rPr>
          <w:b w:val="0"/>
          <w:szCs w:val="28"/>
        </w:rPr>
        <w:t>,</w:t>
      </w:r>
      <w:r w:rsidR="00BE1251">
        <w:rPr>
          <w:b w:val="0"/>
        </w:rPr>
        <w:t xml:space="preserve"> занимаются физкультурой и спортом, уделяют внимание своему здоровью и ведут активный образ жизни. </w:t>
      </w:r>
    </w:p>
    <w:p w:rsidR="00BE1251" w:rsidRPr="009A2F62" w:rsidRDefault="00BE1251" w:rsidP="00BE1251">
      <w:pPr>
        <w:pStyle w:val="a7"/>
        <w:tabs>
          <w:tab w:val="left" w:pos="284"/>
        </w:tabs>
        <w:ind w:firstLine="680"/>
        <w:jc w:val="both"/>
        <w:rPr>
          <w:u w:val="single"/>
        </w:rPr>
      </w:pPr>
      <w:r w:rsidRPr="009A2F62">
        <w:rPr>
          <w:u w:val="single"/>
        </w:rPr>
        <w:t xml:space="preserve">Меры профилактики гриппа просты и доступны: 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hanging="236"/>
        <w:jc w:val="both"/>
        <w:rPr>
          <w:b w:val="0"/>
        </w:rPr>
      </w:pPr>
      <w:r>
        <w:rPr>
          <w:b w:val="0"/>
        </w:rPr>
        <w:t>соблюд</w:t>
      </w:r>
      <w:r w:rsidR="009A2F62">
        <w:rPr>
          <w:b w:val="0"/>
        </w:rPr>
        <w:t>ение</w:t>
      </w:r>
      <w:r>
        <w:rPr>
          <w:b w:val="0"/>
        </w:rPr>
        <w:t xml:space="preserve"> режим</w:t>
      </w:r>
      <w:r w:rsidR="009A2F62">
        <w:rPr>
          <w:b w:val="0"/>
        </w:rPr>
        <w:t>а</w:t>
      </w:r>
      <w:r>
        <w:rPr>
          <w:b w:val="0"/>
        </w:rPr>
        <w:t xml:space="preserve"> проветривания в помещениях; 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регулярн</w:t>
      </w:r>
      <w:r w:rsidR="009A2F62">
        <w:rPr>
          <w:b w:val="0"/>
        </w:rPr>
        <w:t>ая</w:t>
      </w:r>
      <w:r>
        <w:rPr>
          <w:b w:val="0"/>
        </w:rPr>
        <w:t xml:space="preserve"> влажн</w:t>
      </w:r>
      <w:r w:rsidR="009A2F62">
        <w:rPr>
          <w:b w:val="0"/>
        </w:rPr>
        <w:t>ая</w:t>
      </w:r>
      <w:r>
        <w:rPr>
          <w:b w:val="0"/>
        </w:rPr>
        <w:t xml:space="preserve"> уборк</w:t>
      </w:r>
      <w:r w:rsidR="009A2F62">
        <w:rPr>
          <w:b w:val="0"/>
        </w:rPr>
        <w:t xml:space="preserve">а помещений </w:t>
      </w:r>
      <w:r>
        <w:rPr>
          <w:b w:val="0"/>
        </w:rPr>
        <w:t>с применением дезинфицирующих средств;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соблюд</w:t>
      </w:r>
      <w:r w:rsidR="009A2F62">
        <w:rPr>
          <w:b w:val="0"/>
        </w:rPr>
        <w:t>ение</w:t>
      </w:r>
      <w:r>
        <w:rPr>
          <w:b w:val="0"/>
        </w:rPr>
        <w:t xml:space="preserve"> личн</w:t>
      </w:r>
      <w:r w:rsidR="009A2F62">
        <w:rPr>
          <w:b w:val="0"/>
        </w:rPr>
        <w:t>ой</w:t>
      </w:r>
      <w:r>
        <w:rPr>
          <w:b w:val="0"/>
        </w:rPr>
        <w:t xml:space="preserve"> и общественн</w:t>
      </w:r>
      <w:r w:rsidR="009A2F62">
        <w:rPr>
          <w:b w:val="0"/>
        </w:rPr>
        <w:t>ой</w:t>
      </w:r>
      <w:r>
        <w:rPr>
          <w:b w:val="0"/>
        </w:rPr>
        <w:t xml:space="preserve"> гигиен</w:t>
      </w:r>
      <w:r w:rsidR="009A2F62">
        <w:rPr>
          <w:b w:val="0"/>
        </w:rPr>
        <w:t>ы</w:t>
      </w:r>
      <w:r>
        <w:rPr>
          <w:b w:val="0"/>
        </w:rPr>
        <w:t xml:space="preserve"> при кашле и чихании, </w:t>
      </w:r>
      <w:r w:rsidR="009A2F62">
        <w:rPr>
          <w:b w:val="0"/>
        </w:rPr>
        <w:t>ис</w:t>
      </w:r>
      <w:r>
        <w:rPr>
          <w:b w:val="0"/>
        </w:rPr>
        <w:t>пользова</w:t>
      </w:r>
      <w:r w:rsidR="009A2F62">
        <w:rPr>
          <w:b w:val="0"/>
        </w:rPr>
        <w:t>ние</w:t>
      </w:r>
      <w:r>
        <w:rPr>
          <w:b w:val="0"/>
        </w:rPr>
        <w:t xml:space="preserve"> одноразовы</w:t>
      </w:r>
      <w:r w:rsidR="009A2F62">
        <w:rPr>
          <w:b w:val="0"/>
        </w:rPr>
        <w:t>х</w:t>
      </w:r>
      <w:r>
        <w:rPr>
          <w:b w:val="0"/>
        </w:rPr>
        <w:t xml:space="preserve"> салфет</w:t>
      </w:r>
      <w:r w:rsidR="009A2F62">
        <w:rPr>
          <w:b w:val="0"/>
        </w:rPr>
        <w:t>о</w:t>
      </w:r>
      <w:r>
        <w:rPr>
          <w:b w:val="0"/>
        </w:rPr>
        <w:t>к;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соблюд</w:t>
      </w:r>
      <w:r w:rsidR="009A2F62">
        <w:rPr>
          <w:b w:val="0"/>
        </w:rPr>
        <w:t>ение</w:t>
      </w:r>
      <w:r>
        <w:rPr>
          <w:b w:val="0"/>
        </w:rPr>
        <w:t xml:space="preserve"> рационально</w:t>
      </w:r>
      <w:r w:rsidR="009A2F62">
        <w:rPr>
          <w:b w:val="0"/>
        </w:rPr>
        <w:t>го</w:t>
      </w:r>
      <w:r>
        <w:rPr>
          <w:b w:val="0"/>
        </w:rPr>
        <w:t xml:space="preserve"> питани</w:t>
      </w:r>
      <w:r w:rsidR="009A2F62">
        <w:rPr>
          <w:b w:val="0"/>
        </w:rPr>
        <w:t>я</w:t>
      </w:r>
      <w:r>
        <w:rPr>
          <w:b w:val="0"/>
        </w:rPr>
        <w:t xml:space="preserve">, </w:t>
      </w:r>
      <w:r w:rsidR="009A2F62">
        <w:rPr>
          <w:b w:val="0"/>
        </w:rPr>
        <w:t>использование</w:t>
      </w:r>
      <w:r>
        <w:rPr>
          <w:b w:val="0"/>
        </w:rPr>
        <w:t xml:space="preserve"> в рацион</w:t>
      </w:r>
      <w:r w:rsidR="009A2F62">
        <w:rPr>
          <w:b w:val="0"/>
        </w:rPr>
        <w:t>е</w:t>
      </w:r>
      <w:r>
        <w:rPr>
          <w:b w:val="0"/>
        </w:rPr>
        <w:t xml:space="preserve"> питания лук</w:t>
      </w:r>
      <w:r w:rsidR="009A2F62">
        <w:rPr>
          <w:b w:val="0"/>
        </w:rPr>
        <w:t>а</w:t>
      </w:r>
      <w:r>
        <w:rPr>
          <w:b w:val="0"/>
        </w:rPr>
        <w:t>, чеснок</w:t>
      </w:r>
      <w:r w:rsidR="009A2F62">
        <w:rPr>
          <w:b w:val="0"/>
        </w:rPr>
        <w:t>а</w:t>
      </w:r>
      <w:r>
        <w:rPr>
          <w:b w:val="0"/>
        </w:rPr>
        <w:t>, употребл</w:t>
      </w:r>
      <w:r w:rsidR="009A2F62">
        <w:rPr>
          <w:b w:val="0"/>
        </w:rPr>
        <w:t>ение</w:t>
      </w:r>
      <w:r>
        <w:rPr>
          <w:b w:val="0"/>
        </w:rPr>
        <w:t xml:space="preserve"> овощ</w:t>
      </w:r>
      <w:r w:rsidR="009A2F62">
        <w:rPr>
          <w:b w:val="0"/>
        </w:rPr>
        <w:t>ей</w:t>
      </w:r>
      <w:r>
        <w:rPr>
          <w:b w:val="0"/>
        </w:rPr>
        <w:t>, фрукт</w:t>
      </w:r>
      <w:r w:rsidR="009A2F62">
        <w:rPr>
          <w:b w:val="0"/>
        </w:rPr>
        <w:t>ов</w:t>
      </w:r>
      <w:r>
        <w:rPr>
          <w:b w:val="0"/>
        </w:rPr>
        <w:t>, цитрусовы</w:t>
      </w:r>
      <w:r w:rsidR="009A2F62">
        <w:rPr>
          <w:b w:val="0"/>
        </w:rPr>
        <w:t>х</w:t>
      </w:r>
      <w:r>
        <w:rPr>
          <w:b w:val="0"/>
        </w:rPr>
        <w:t>, сок</w:t>
      </w:r>
      <w:r w:rsidR="009A2F62">
        <w:rPr>
          <w:b w:val="0"/>
        </w:rPr>
        <w:t>ов</w:t>
      </w:r>
      <w:r>
        <w:rPr>
          <w:b w:val="0"/>
        </w:rPr>
        <w:t xml:space="preserve">; 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использова</w:t>
      </w:r>
      <w:r w:rsidR="009A2F62">
        <w:rPr>
          <w:b w:val="0"/>
        </w:rPr>
        <w:t>ние</w:t>
      </w:r>
      <w:r>
        <w:rPr>
          <w:b w:val="0"/>
        </w:rPr>
        <w:t xml:space="preserve"> противовирусны</w:t>
      </w:r>
      <w:r w:rsidR="009A2F62">
        <w:rPr>
          <w:b w:val="0"/>
        </w:rPr>
        <w:t>х</w:t>
      </w:r>
      <w:r>
        <w:rPr>
          <w:b w:val="0"/>
        </w:rPr>
        <w:t xml:space="preserve"> препарат</w:t>
      </w:r>
      <w:r w:rsidR="009A2F62">
        <w:rPr>
          <w:b w:val="0"/>
        </w:rPr>
        <w:t>ов</w:t>
      </w:r>
      <w:r>
        <w:rPr>
          <w:b w:val="0"/>
        </w:rPr>
        <w:t xml:space="preserve"> — ремантадин</w:t>
      </w:r>
      <w:r w:rsidR="009A2F62">
        <w:rPr>
          <w:b w:val="0"/>
        </w:rPr>
        <w:t>а</w:t>
      </w:r>
      <w:r>
        <w:rPr>
          <w:b w:val="0"/>
        </w:rPr>
        <w:t xml:space="preserve">, </w:t>
      </w:r>
      <w:proofErr w:type="spellStart"/>
      <w:r>
        <w:rPr>
          <w:b w:val="0"/>
        </w:rPr>
        <w:t>арбидол</w:t>
      </w:r>
      <w:r w:rsidR="009A2F62">
        <w:rPr>
          <w:b w:val="0"/>
        </w:rPr>
        <w:t>а</w:t>
      </w:r>
      <w:proofErr w:type="spellEnd"/>
      <w:r>
        <w:rPr>
          <w:b w:val="0"/>
        </w:rPr>
        <w:t>, интерферон</w:t>
      </w:r>
      <w:r w:rsidR="009A2F62">
        <w:rPr>
          <w:b w:val="0"/>
        </w:rPr>
        <w:t>а</w:t>
      </w:r>
      <w:r>
        <w:rPr>
          <w:b w:val="0"/>
        </w:rPr>
        <w:t xml:space="preserve"> (</w:t>
      </w:r>
      <w:r w:rsidRPr="009A2F62">
        <w:rPr>
          <w:b w:val="0"/>
          <w:i/>
        </w:rPr>
        <w:t>детям и взрослым ежедневное закапывание по 5 капель в каждый носовой ход 2 раза в сутки</w:t>
      </w:r>
      <w:r>
        <w:rPr>
          <w:b w:val="0"/>
        </w:rPr>
        <w:t xml:space="preserve">), </w:t>
      </w:r>
      <w:proofErr w:type="spellStart"/>
      <w:r>
        <w:rPr>
          <w:b w:val="0"/>
        </w:rPr>
        <w:t>оксолинов</w:t>
      </w:r>
      <w:r w:rsidR="009A2F62">
        <w:rPr>
          <w:b w:val="0"/>
        </w:rPr>
        <w:t>ой</w:t>
      </w:r>
      <w:proofErr w:type="spellEnd"/>
      <w:r>
        <w:rPr>
          <w:b w:val="0"/>
        </w:rPr>
        <w:t xml:space="preserve"> маз</w:t>
      </w:r>
      <w:r w:rsidR="009A2F62">
        <w:rPr>
          <w:b w:val="0"/>
        </w:rPr>
        <w:t>и</w:t>
      </w:r>
      <w:r>
        <w:rPr>
          <w:b w:val="0"/>
        </w:rPr>
        <w:t xml:space="preserve"> (</w:t>
      </w:r>
      <w:r w:rsidRPr="009A2F62">
        <w:rPr>
          <w:b w:val="0"/>
          <w:i/>
        </w:rPr>
        <w:t>смазывать носовые ходы ежедневно двукратно перед выходом на улицу и по возвращении домой</w:t>
      </w:r>
      <w:r>
        <w:rPr>
          <w:b w:val="0"/>
        </w:rPr>
        <w:t>), поливитаминны</w:t>
      </w:r>
      <w:r w:rsidR="009A2F62">
        <w:rPr>
          <w:b w:val="0"/>
        </w:rPr>
        <w:t>х</w:t>
      </w:r>
      <w:r>
        <w:rPr>
          <w:b w:val="0"/>
        </w:rPr>
        <w:t xml:space="preserve"> комплекс</w:t>
      </w:r>
      <w:r w:rsidR="009A2F62">
        <w:rPr>
          <w:b w:val="0"/>
        </w:rPr>
        <w:t>ов</w:t>
      </w:r>
      <w:r>
        <w:rPr>
          <w:b w:val="0"/>
        </w:rPr>
        <w:t xml:space="preserve"> для укрепления иммунитета;</w:t>
      </w:r>
    </w:p>
    <w:p w:rsidR="00BE1251" w:rsidRDefault="00BE1251" w:rsidP="00BE1251">
      <w:pPr>
        <w:pStyle w:val="a7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целесообразно использовать самомассаж, ароматерапию, но только по рекомендациям врача;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по возможности не посещать массовы</w:t>
      </w:r>
      <w:r w:rsidR="009A2F62">
        <w:rPr>
          <w:b w:val="0"/>
        </w:rPr>
        <w:t>е</w:t>
      </w:r>
      <w:r>
        <w:rPr>
          <w:b w:val="0"/>
        </w:rPr>
        <w:t xml:space="preserve"> и зрелищны</w:t>
      </w:r>
      <w:r w:rsidR="009A2F62">
        <w:rPr>
          <w:b w:val="0"/>
        </w:rPr>
        <w:t>е</w:t>
      </w:r>
      <w:r>
        <w:rPr>
          <w:b w:val="0"/>
        </w:rPr>
        <w:t xml:space="preserve"> мероприяти</w:t>
      </w:r>
      <w:r w:rsidR="009A2F62">
        <w:rPr>
          <w:b w:val="0"/>
        </w:rPr>
        <w:t>я</w:t>
      </w:r>
      <w:r>
        <w:rPr>
          <w:b w:val="0"/>
        </w:rPr>
        <w:t>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избегать переохлаждения и одеваться по погоде;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proofErr w:type="gramStart"/>
      <w:r>
        <w:rPr>
          <w:b w:val="0"/>
        </w:rPr>
        <w:t>побольше</w:t>
      </w:r>
      <w:proofErr w:type="gramEnd"/>
      <w:r>
        <w:rPr>
          <w:b w:val="0"/>
        </w:rPr>
        <w:t xml:space="preserve"> бывать на свежем воздухе, использовать доступные меры закаливания (</w:t>
      </w:r>
      <w:r w:rsidRPr="009A2F62">
        <w:rPr>
          <w:b w:val="0"/>
          <w:i/>
        </w:rPr>
        <w:t>контрастный душ, обливание ног и др</w:t>
      </w:r>
      <w:r>
        <w:rPr>
          <w:b w:val="0"/>
        </w:rPr>
        <w:t>.) и занятия физкультурой</w:t>
      </w:r>
      <w:r w:rsidR="009A2F62">
        <w:rPr>
          <w:b w:val="0"/>
        </w:rPr>
        <w:t>,</w:t>
      </w:r>
      <w:r>
        <w:rPr>
          <w:b w:val="0"/>
        </w:rPr>
        <w:t xml:space="preserve"> спортом;</w:t>
      </w:r>
    </w:p>
    <w:p w:rsidR="00BE1251" w:rsidRDefault="00BE1251" w:rsidP="00BE1251">
      <w:pPr>
        <w:pStyle w:val="21"/>
        <w:numPr>
          <w:ilvl w:val="0"/>
          <w:numId w:val="1"/>
        </w:numPr>
        <w:tabs>
          <w:tab w:val="left" w:pos="284"/>
          <w:tab w:val="left" w:pos="945"/>
        </w:tabs>
        <w:ind w:left="0" w:firstLine="680"/>
        <w:jc w:val="both"/>
        <w:rPr>
          <w:b w:val="0"/>
        </w:rPr>
      </w:pPr>
      <w:r>
        <w:rPr>
          <w:b w:val="0"/>
        </w:rPr>
        <w:t>соблюдать все рекомендации в случае заболевания, чтобы избежать осложнений (</w:t>
      </w:r>
      <w:r w:rsidRPr="009A2F62">
        <w:rPr>
          <w:b w:val="0"/>
          <w:i/>
        </w:rPr>
        <w:t>своевременно обращаться за медицинской помощью, вызывать врача на дом, вести строгий постельный режим, проводить дезинфекцию и соблюдать меры предосторожности при уходе за больным</w:t>
      </w:r>
      <w:r>
        <w:rPr>
          <w:b w:val="0"/>
        </w:rPr>
        <w:t>).</w:t>
      </w:r>
    </w:p>
    <w:p w:rsidR="00BE1251" w:rsidRDefault="00BE1251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AB2D70" w:rsidRDefault="00AB2D70" w:rsidP="00BE1251">
      <w:pPr>
        <w:pStyle w:val="21"/>
        <w:ind w:firstLine="680"/>
        <w:jc w:val="both"/>
        <w:rPr>
          <w:b w:val="0"/>
        </w:rPr>
      </w:pPr>
    </w:p>
    <w:p w:rsidR="00BE1251" w:rsidRDefault="00BE1251" w:rsidP="00BE1251">
      <w:pPr>
        <w:pStyle w:val="21"/>
        <w:ind w:firstLine="680"/>
        <w:jc w:val="both"/>
        <w:rPr>
          <w:b w:val="0"/>
        </w:rPr>
      </w:pPr>
    </w:p>
    <w:p w:rsidR="00BE1251" w:rsidRDefault="00BE1251" w:rsidP="00BE1251">
      <w:pPr>
        <w:pStyle w:val="21"/>
        <w:ind w:firstLine="680"/>
        <w:jc w:val="both"/>
        <w:rPr>
          <w:b w:val="0"/>
        </w:rPr>
      </w:pP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Профилактика </w:t>
      </w:r>
      <w:proofErr w:type="spellStart"/>
      <w:r>
        <w:rPr>
          <w:b/>
          <w:sz w:val="28"/>
          <w:szCs w:val="28"/>
        </w:rPr>
        <w:t>коронавирусной</w:t>
      </w:r>
      <w:proofErr w:type="spellEnd"/>
      <w:r>
        <w:rPr>
          <w:b/>
          <w:sz w:val="28"/>
          <w:szCs w:val="28"/>
        </w:rPr>
        <w:t xml:space="preserve"> инфекции </w:t>
      </w:r>
    </w:p>
    <w:p w:rsidR="00BE1251" w:rsidRDefault="00BE1251" w:rsidP="00BE1251">
      <w:pPr>
        <w:ind w:firstLine="709"/>
        <w:jc w:val="both"/>
        <w:rPr>
          <w:sz w:val="28"/>
          <w:szCs w:val="28"/>
        </w:rPr>
      </w:pPr>
    </w:p>
    <w:p w:rsidR="00AB2D70" w:rsidRDefault="00BE1251" w:rsidP="00BE1251">
      <w:pPr>
        <w:ind w:firstLine="708"/>
        <w:jc w:val="both"/>
        <w:rPr>
          <w:sz w:val="28"/>
          <w:szCs w:val="28"/>
        </w:rPr>
      </w:pPr>
      <w:proofErr w:type="spellStart"/>
      <w:r w:rsidRPr="00AB2D70">
        <w:rPr>
          <w:b/>
          <w:sz w:val="28"/>
          <w:szCs w:val="28"/>
        </w:rPr>
        <w:t>Коронавирусная</w:t>
      </w:r>
      <w:proofErr w:type="spellEnd"/>
      <w:r w:rsidRPr="00AB2D70">
        <w:rPr>
          <w:b/>
          <w:sz w:val="28"/>
          <w:szCs w:val="28"/>
        </w:rPr>
        <w:t xml:space="preserve"> инфекция</w:t>
      </w:r>
      <w:r>
        <w:rPr>
          <w:sz w:val="28"/>
          <w:szCs w:val="28"/>
        </w:rPr>
        <w:t xml:space="preserve"> – это воздушно-капельная инфекция. Путь передачи </w:t>
      </w:r>
      <w:proofErr w:type="spellStart"/>
      <w:r>
        <w:rPr>
          <w:sz w:val="28"/>
          <w:szCs w:val="28"/>
        </w:rPr>
        <w:t>коронавируса</w:t>
      </w:r>
      <w:proofErr w:type="spellEnd"/>
      <w:r>
        <w:rPr>
          <w:sz w:val="28"/>
          <w:szCs w:val="28"/>
        </w:rPr>
        <w:t xml:space="preserve"> от человека к человеку </w:t>
      </w:r>
      <w:r w:rsidR="00AB2D70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воздушно-капельный, контактно-бытовой. 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передачи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от человека к человеку ограничена и в большинстве случаев осуществляется только при тесных контактах (</w:t>
      </w:r>
      <w:r w:rsidRPr="00AB2D70">
        <w:rPr>
          <w:i/>
          <w:sz w:val="28"/>
          <w:szCs w:val="28"/>
        </w:rPr>
        <w:t>семейные контакты, а также тесные контакты на расстоянии ближе, чем 1,5м</w:t>
      </w:r>
      <w:r>
        <w:rPr>
          <w:sz w:val="28"/>
          <w:szCs w:val="28"/>
        </w:rPr>
        <w:t>).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 w:rsidRPr="00AB2D70">
        <w:rPr>
          <w:b/>
          <w:sz w:val="28"/>
          <w:szCs w:val="28"/>
        </w:rPr>
        <w:t>Максимальный инкубационный</w:t>
      </w:r>
      <w:r>
        <w:rPr>
          <w:sz w:val="28"/>
          <w:szCs w:val="28"/>
        </w:rPr>
        <w:t xml:space="preserve"> период составляет 14 дней (</w:t>
      </w:r>
      <w:r w:rsidRPr="00AB2D70">
        <w:rPr>
          <w:i/>
          <w:sz w:val="28"/>
          <w:szCs w:val="28"/>
        </w:rPr>
        <w:t>средний 5-7 дней</w:t>
      </w:r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Коронавирусная</w:t>
      </w:r>
      <w:proofErr w:type="spellEnd"/>
      <w:r>
        <w:rPr>
          <w:sz w:val="28"/>
          <w:szCs w:val="28"/>
        </w:rPr>
        <w:t xml:space="preserve"> инфекция протекает в форме респираторной инфекции с лихорадочно-интоксикационным синдромом, кашлем, возможен насморк, боли при глотании, и в некоторых случаях может осложняться развитием пневмонии, дыхательной и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недостаточности.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Факторами риска тяжелого течения заболевания является пожилой возраст, а также наличие сопутствующих заболеваний (</w:t>
      </w:r>
      <w:r w:rsidRPr="00AB2D70">
        <w:rPr>
          <w:i/>
          <w:sz w:val="28"/>
          <w:szCs w:val="28"/>
        </w:rPr>
        <w:t xml:space="preserve">сахарный диабет, ишемическая болезнь сердца, артериальная гипертензия, хроническая </w:t>
      </w:r>
      <w:proofErr w:type="spellStart"/>
      <w:r w:rsidRPr="00AB2D70">
        <w:rPr>
          <w:i/>
          <w:sz w:val="28"/>
          <w:szCs w:val="28"/>
        </w:rPr>
        <w:t>обструктивная</w:t>
      </w:r>
      <w:proofErr w:type="spellEnd"/>
      <w:r w:rsidRPr="00AB2D70">
        <w:rPr>
          <w:i/>
          <w:sz w:val="28"/>
          <w:szCs w:val="28"/>
        </w:rPr>
        <w:t xml:space="preserve"> болезнь легких</w:t>
      </w:r>
      <w:r>
        <w:rPr>
          <w:sz w:val="28"/>
          <w:szCs w:val="28"/>
        </w:rPr>
        <w:t>).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Министерством здравоохранения Республики Беларусь </w:t>
      </w:r>
      <w:r w:rsidRPr="00AB2D70">
        <w:rPr>
          <w:b/>
          <w:sz w:val="28"/>
          <w:szCs w:val="28"/>
        </w:rPr>
        <w:t xml:space="preserve">принят ряд мер по предупреждению распространения </w:t>
      </w:r>
      <w:proofErr w:type="spellStart"/>
      <w:r w:rsidRPr="00AB2D70">
        <w:rPr>
          <w:b/>
          <w:sz w:val="28"/>
          <w:szCs w:val="28"/>
        </w:rPr>
        <w:t>коронавируса</w:t>
      </w:r>
      <w:proofErr w:type="spellEnd"/>
      <w:r>
        <w:rPr>
          <w:sz w:val="28"/>
          <w:szCs w:val="28"/>
        </w:rPr>
        <w:t xml:space="preserve">. </w:t>
      </w:r>
    </w:p>
    <w:p w:rsidR="00BE1251" w:rsidRDefault="00BE1251" w:rsidP="00BE1251">
      <w:pPr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 </w:t>
      </w:r>
      <w:r w:rsidR="00AB2D70">
        <w:rPr>
          <w:color w:val="000000"/>
          <w:sz w:val="28"/>
          <w:szCs w:val="28"/>
          <w:lang w:bidi="ru-RU"/>
        </w:rPr>
        <w:t xml:space="preserve">Гомельской </w:t>
      </w:r>
      <w:r>
        <w:rPr>
          <w:color w:val="000000"/>
          <w:sz w:val="28"/>
          <w:szCs w:val="28"/>
          <w:lang w:bidi="ru-RU"/>
        </w:rPr>
        <w:t xml:space="preserve">области проводится целенаправленная работа по реализации «Комплексного плана мероприятий по предупреждению распространения инфекции </w:t>
      </w:r>
      <w:r>
        <w:rPr>
          <w:color w:val="000000"/>
          <w:sz w:val="28"/>
          <w:szCs w:val="28"/>
          <w:lang w:val="en-US" w:bidi="ru-RU"/>
        </w:rPr>
        <w:t>COVID</w:t>
      </w:r>
      <w:r>
        <w:rPr>
          <w:color w:val="000000"/>
          <w:sz w:val="28"/>
          <w:szCs w:val="28"/>
          <w:lang w:bidi="ru-RU"/>
        </w:rPr>
        <w:t>-19 в Гомельской области», утвержденного Гомельским областным исполнительным комитетом</w:t>
      </w:r>
      <w:r w:rsidR="00ED0209">
        <w:rPr>
          <w:color w:val="000000"/>
          <w:sz w:val="28"/>
          <w:szCs w:val="28"/>
          <w:lang w:bidi="ru-RU"/>
        </w:rPr>
        <w:t>,</w:t>
      </w:r>
      <w:r>
        <w:rPr>
          <w:color w:val="000000"/>
          <w:sz w:val="28"/>
          <w:szCs w:val="28"/>
          <w:lang w:bidi="ru-RU"/>
        </w:rPr>
        <w:t xml:space="preserve"> и районных планов организационных и санитарно-противоэпидемических мероприятий по предупреждению возникновения и распространения инфекции </w:t>
      </w:r>
      <w:r>
        <w:rPr>
          <w:color w:val="000000"/>
          <w:sz w:val="28"/>
          <w:szCs w:val="28"/>
          <w:lang w:val="en-US" w:bidi="ru-RU"/>
        </w:rPr>
        <w:t>COVID</w:t>
      </w:r>
      <w:r>
        <w:rPr>
          <w:color w:val="000000"/>
          <w:sz w:val="28"/>
          <w:szCs w:val="28"/>
          <w:lang w:bidi="ru-RU"/>
        </w:rPr>
        <w:t>-19.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Усилен </w:t>
      </w:r>
      <w:proofErr w:type="gramStart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контроль за</w:t>
      </w:r>
      <w:proofErr w:type="gramEnd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работой торговой сети, объектов общественного питания, предприятий, организаций и учреждений по соблюдению санитарно-противоэпидемических мероприятий.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пунктах пропуска через Государственную границу Республики Беларусь специалистами таможенной, пограничной служб, санитарно-карантинных пунктов осуществляется проведение санитарно-карантинного контроля лиц, прибывших в Республики Беларусь, с использованием </w:t>
      </w:r>
      <w:proofErr w:type="spellStart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тепловизора</w:t>
      </w:r>
      <w:proofErr w:type="spellEnd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термометрией, в </w:t>
      </w:r>
      <w:proofErr w:type="spellStart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т.ч</w:t>
      </w:r>
      <w:proofErr w:type="spellEnd"/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. лиц, прибывших в Аэропорт «Гомель».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области осуществляется постоянное информирование населения об эпидемической ситуации по инфекции 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COVID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-19 в мире и Республике Беларусь, мерах по профилактике заболеваемости острых респираторных инфекций с использованием СМИ. </w:t>
      </w:r>
    </w:p>
    <w:p w:rsidR="00BE1251" w:rsidRPr="00AB2D70" w:rsidRDefault="00BE1251" w:rsidP="00BE1251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Организовано проведение санитарно-противоэпидемических мероприятий в организациях, учреждениях различных видов деятельности (</w:t>
      </w:r>
      <w:r w:rsidRPr="00AB2D70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здравоохранение, образование, социальное обслуживание, общественное питание и торговля, сфера бытового обслуживания, промышленность, сельское хозяйство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), на предприятиях при регистрации случаев заболеваний инфекцией 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COVID</w:t>
      </w:r>
      <w:r w:rsidRPr="00AB2D7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-19. </w:t>
      </w: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Рекомендации по </w:t>
      </w:r>
      <w:proofErr w:type="gramStart"/>
      <w:r>
        <w:rPr>
          <w:b/>
          <w:sz w:val="28"/>
          <w:szCs w:val="28"/>
        </w:rPr>
        <w:t>социальному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дистанцированию</w:t>
      </w:r>
      <w:proofErr w:type="spellEnd"/>
      <w:r>
        <w:rPr>
          <w:b/>
          <w:sz w:val="28"/>
          <w:szCs w:val="28"/>
        </w:rPr>
        <w:t xml:space="preserve"> </w:t>
      </w: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период регистрации случаев инфекции </w:t>
      </w:r>
      <w:r>
        <w:rPr>
          <w:b/>
          <w:sz w:val="28"/>
          <w:szCs w:val="28"/>
          <w:lang w:val="en-US"/>
        </w:rPr>
        <w:t>COVID</w:t>
      </w:r>
      <w:r>
        <w:rPr>
          <w:b/>
          <w:sz w:val="28"/>
          <w:szCs w:val="28"/>
        </w:rPr>
        <w:t xml:space="preserve">-19 </w:t>
      </w:r>
    </w:p>
    <w:p w:rsidR="00BE1251" w:rsidRDefault="00BE1251" w:rsidP="00BE12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коронавирусной</w:t>
      </w:r>
      <w:proofErr w:type="spellEnd"/>
      <w:r>
        <w:rPr>
          <w:b/>
          <w:sz w:val="28"/>
          <w:szCs w:val="28"/>
        </w:rPr>
        <w:t xml:space="preserve"> инфекции)</w:t>
      </w:r>
    </w:p>
    <w:p w:rsidR="00BE1251" w:rsidRDefault="00BE1251" w:rsidP="00BE1251">
      <w:pPr>
        <w:rPr>
          <w:b/>
          <w:sz w:val="28"/>
          <w:szCs w:val="28"/>
        </w:rPr>
      </w:pP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</w:rPr>
      </w:pPr>
      <w:r>
        <w:rPr>
          <w:b/>
          <w:bCs/>
          <w:i/>
          <w:sz w:val="28"/>
          <w:szCs w:val="28"/>
          <w:shd w:val="clear" w:color="auto" w:fill="FFFFFF"/>
        </w:rPr>
        <w:t xml:space="preserve">Социальное </w:t>
      </w:r>
      <w:proofErr w:type="spellStart"/>
      <w:r>
        <w:rPr>
          <w:b/>
          <w:bCs/>
          <w:i/>
          <w:sz w:val="28"/>
          <w:szCs w:val="28"/>
          <w:shd w:val="clear" w:color="auto" w:fill="FFFFFF"/>
        </w:rPr>
        <w:t>дистанцирование</w:t>
      </w:r>
      <w:proofErr w:type="spellEnd"/>
      <w:r>
        <w:rPr>
          <w:i/>
          <w:sz w:val="28"/>
          <w:szCs w:val="28"/>
          <w:shd w:val="clear" w:color="auto" w:fill="FFFFFF"/>
        </w:rPr>
        <w:t xml:space="preserve"> – комплекс немедикаментозных санитарно-эпидемиологических мероприятий (действий), направленных на остановку или замедление распространения </w:t>
      </w:r>
      <w:hyperlink r:id="rId8" w:tooltip="Инфекция" w:history="1">
        <w:r>
          <w:rPr>
            <w:rStyle w:val="a3"/>
            <w:i/>
            <w:color w:val="auto"/>
            <w:sz w:val="28"/>
            <w:szCs w:val="28"/>
            <w:u w:val="none"/>
          </w:rPr>
          <w:t>инфекционного</w:t>
        </w:r>
      </w:hyperlink>
      <w:r>
        <w:rPr>
          <w:i/>
          <w:sz w:val="28"/>
          <w:szCs w:val="28"/>
        </w:rPr>
        <w:t xml:space="preserve"> заболевания</w:t>
      </w:r>
      <w:r>
        <w:rPr>
          <w:i/>
          <w:sz w:val="28"/>
          <w:szCs w:val="28"/>
          <w:shd w:val="clear" w:color="auto" w:fill="FFFFFF"/>
        </w:rPr>
        <w:t xml:space="preserve">. </w:t>
      </w: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</w:rPr>
      </w:pP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shd w:val="clear" w:color="auto" w:fill="FFFFFF"/>
        </w:rPr>
        <w:t>Цель</w:t>
      </w:r>
      <w:r>
        <w:rPr>
          <w:i/>
          <w:sz w:val="28"/>
          <w:szCs w:val="28"/>
          <w:shd w:val="clear" w:color="auto" w:fill="FFFFFF"/>
        </w:rPr>
        <w:t xml:space="preserve"> </w:t>
      </w:r>
      <w:r w:rsidRPr="00AB2D70">
        <w:rPr>
          <w:b/>
          <w:i/>
          <w:sz w:val="28"/>
          <w:szCs w:val="28"/>
          <w:shd w:val="clear" w:color="auto" w:fill="FFFFFF"/>
        </w:rPr>
        <w:t xml:space="preserve">социального </w:t>
      </w:r>
      <w:proofErr w:type="spellStart"/>
      <w:r w:rsidRPr="00AB2D70">
        <w:rPr>
          <w:b/>
          <w:i/>
          <w:sz w:val="28"/>
          <w:szCs w:val="28"/>
          <w:shd w:val="clear" w:color="auto" w:fill="FFFFFF"/>
        </w:rPr>
        <w:t>дистанцирования</w:t>
      </w:r>
      <w:proofErr w:type="spellEnd"/>
      <w:r>
        <w:rPr>
          <w:i/>
          <w:sz w:val="28"/>
          <w:szCs w:val="28"/>
          <w:shd w:val="clear" w:color="auto" w:fill="FFFFFF"/>
        </w:rPr>
        <w:t xml:space="preserve"> – снижение вероятности контакта между инфицированными и неинфицированными людьми, чтобы уменьшить уровень </w:t>
      </w:r>
      <w:hyperlink r:id="rId9" w:tooltip="Механизм передачи инфекции" w:history="1">
        <w:r>
          <w:rPr>
            <w:rStyle w:val="a3"/>
            <w:i/>
            <w:color w:val="auto"/>
            <w:sz w:val="28"/>
            <w:szCs w:val="28"/>
            <w:u w:val="none"/>
          </w:rPr>
          <w:t>передачи инфекции</w:t>
        </w:r>
      </w:hyperlink>
      <w:r>
        <w:rPr>
          <w:i/>
          <w:sz w:val="28"/>
          <w:szCs w:val="28"/>
          <w:shd w:val="clear" w:color="auto" w:fill="FFFFFF"/>
        </w:rPr>
        <w:t>.</w:t>
      </w:r>
    </w:p>
    <w:p w:rsidR="00BE1251" w:rsidRDefault="00BE1251" w:rsidP="00BE1251">
      <w:pPr>
        <w:ind w:firstLine="708"/>
        <w:jc w:val="both"/>
        <w:rPr>
          <w:i/>
          <w:sz w:val="28"/>
          <w:szCs w:val="28"/>
          <w:shd w:val="clear" w:color="auto" w:fill="FFFFFF"/>
          <w:vertAlign w:val="superscript"/>
        </w:rPr>
      </w:pPr>
    </w:p>
    <w:p w:rsidR="00BE1251" w:rsidRDefault="00BE1251" w:rsidP="00BE1251">
      <w:pPr>
        <w:ind w:firstLine="708"/>
        <w:jc w:val="both"/>
        <w:rPr>
          <w:i/>
          <w:color w:val="1D1D1F"/>
          <w:sz w:val="28"/>
          <w:szCs w:val="28"/>
          <w:shd w:val="clear" w:color="auto" w:fill="FFFFFF"/>
        </w:rPr>
      </w:pPr>
      <w:proofErr w:type="gramStart"/>
      <w:r>
        <w:rPr>
          <w:b/>
          <w:bCs/>
          <w:i/>
          <w:color w:val="222222"/>
          <w:sz w:val="28"/>
          <w:szCs w:val="28"/>
        </w:rPr>
        <w:t>Принцип</w:t>
      </w:r>
      <w:r>
        <w:rPr>
          <w:bCs/>
          <w:i/>
          <w:color w:val="222222"/>
          <w:sz w:val="28"/>
          <w:szCs w:val="28"/>
        </w:rPr>
        <w:t xml:space="preserve"> </w:t>
      </w:r>
      <w:r w:rsidRPr="00AB2D70">
        <w:rPr>
          <w:b/>
          <w:i/>
          <w:sz w:val="28"/>
          <w:szCs w:val="28"/>
          <w:shd w:val="clear" w:color="auto" w:fill="FFFFFF"/>
        </w:rPr>
        <w:t xml:space="preserve">социального </w:t>
      </w:r>
      <w:proofErr w:type="spellStart"/>
      <w:r w:rsidRPr="00AB2D70">
        <w:rPr>
          <w:b/>
          <w:i/>
          <w:sz w:val="28"/>
          <w:szCs w:val="28"/>
          <w:shd w:val="clear" w:color="auto" w:fill="FFFFFF"/>
        </w:rPr>
        <w:t>дистанцирования</w:t>
      </w:r>
      <w:proofErr w:type="spellEnd"/>
      <w:r>
        <w:rPr>
          <w:i/>
          <w:sz w:val="28"/>
          <w:szCs w:val="28"/>
          <w:shd w:val="clear" w:color="auto" w:fill="FFFFFF"/>
        </w:rPr>
        <w:t xml:space="preserve"> – человек организует свою жизнь таким образом, чтобы сократить </w:t>
      </w:r>
      <w:r>
        <w:rPr>
          <w:i/>
          <w:color w:val="222222"/>
          <w:sz w:val="28"/>
          <w:szCs w:val="28"/>
        </w:rPr>
        <w:t xml:space="preserve">на ¾ контакты за пределами дома и работы и на ¼ </w:t>
      </w:r>
      <w:r w:rsidR="00AB2D70">
        <w:rPr>
          <w:i/>
          <w:sz w:val="28"/>
          <w:szCs w:val="28"/>
          <w:shd w:val="clear" w:color="auto" w:fill="FFFFFF"/>
        </w:rPr>
        <w:t>–</w:t>
      </w:r>
      <w:r>
        <w:rPr>
          <w:i/>
          <w:color w:val="222222"/>
          <w:sz w:val="28"/>
          <w:szCs w:val="28"/>
        </w:rPr>
        <w:t xml:space="preserve"> на работе.</w:t>
      </w:r>
      <w:proofErr w:type="gramEnd"/>
    </w:p>
    <w:p w:rsidR="00BE1251" w:rsidRDefault="00BE1251" w:rsidP="00BE1251">
      <w:pPr>
        <w:ind w:firstLine="708"/>
        <w:jc w:val="both"/>
        <w:rPr>
          <w:i/>
          <w:color w:val="1D1D1F"/>
          <w:sz w:val="28"/>
          <w:szCs w:val="28"/>
          <w:shd w:val="clear" w:color="auto" w:fill="FFFFFF"/>
        </w:rPr>
      </w:pPr>
      <w:r>
        <w:rPr>
          <w:i/>
          <w:color w:val="1D1D1F"/>
          <w:sz w:val="28"/>
          <w:szCs w:val="28"/>
          <w:shd w:val="clear" w:color="auto" w:fill="FFFFFF"/>
        </w:rPr>
        <w:t xml:space="preserve">Если люди практикуют «социальное </w:t>
      </w:r>
      <w:proofErr w:type="spellStart"/>
      <w:r>
        <w:rPr>
          <w:i/>
          <w:color w:val="1D1D1F"/>
          <w:sz w:val="28"/>
          <w:szCs w:val="28"/>
          <w:shd w:val="clear" w:color="auto" w:fill="FFFFFF"/>
        </w:rPr>
        <w:t>дистанцирование</w:t>
      </w:r>
      <w:proofErr w:type="spellEnd"/>
      <w:r>
        <w:rPr>
          <w:i/>
          <w:color w:val="1D1D1F"/>
          <w:sz w:val="28"/>
          <w:szCs w:val="28"/>
          <w:shd w:val="clear" w:color="auto" w:fill="FFFFFF"/>
        </w:rPr>
        <w:t>», избегая общественных мест и в принципе ограничивая свои передвижения, распространение инфекции замедляется, происходит сдерживание взрывного роста распространения вируса.</w:t>
      </w:r>
    </w:p>
    <w:p w:rsidR="00BE1251" w:rsidRDefault="00BE1251" w:rsidP="00BE1251">
      <w:pPr>
        <w:rPr>
          <w:b/>
          <w:i/>
          <w:sz w:val="28"/>
          <w:szCs w:val="28"/>
        </w:rPr>
      </w:pPr>
    </w:p>
    <w:p w:rsidR="00BE1251" w:rsidRDefault="00AB2D70" w:rsidP="00BE1251">
      <w:pPr>
        <w:rPr>
          <w:b/>
          <w:sz w:val="28"/>
          <w:szCs w:val="28"/>
        </w:rPr>
      </w:pPr>
      <w:r w:rsidRPr="00AB2D70">
        <w:rPr>
          <w:b/>
          <w:sz w:val="28"/>
          <w:szCs w:val="28"/>
          <w:u w:val="single"/>
        </w:rPr>
        <w:t>Основные р</w:t>
      </w:r>
      <w:r w:rsidR="00BE1251" w:rsidRPr="00AB2D70">
        <w:rPr>
          <w:b/>
          <w:sz w:val="28"/>
          <w:szCs w:val="28"/>
          <w:u w:val="single"/>
        </w:rPr>
        <w:t>екомендации</w:t>
      </w:r>
      <w:r w:rsidR="00BE1251">
        <w:rPr>
          <w:b/>
          <w:sz w:val="28"/>
          <w:szCs w:val="28"/>
        </w:rPr>
        <w:t>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1. Не выходите из дома, если в этом нет особой надобности (</w:t>
      </w:r>
      <w:r w:rsidRPr="00AB2D70">
        <w:rPr>
          <w:i/>
          <w:sz w:val="28"/>
          <w:szCs w:val="28"/>
        </w:rPr>
        <w:t>поездка на работу, покупка продуктов питания и лекарств, получение медицинских и других жизненно важных услуг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Не выходите из дома для посещения тех мест, посещение которых не является жизненно важным (</w:t>
      </w:r>
      <w:r w:rsidRPr="00AB2D70">
        <w:rPr>
          <w:i/>
          <w:sz w:val="28"/>
          <w:szCs w:val="28"/>
        </w:rPr>
        <w:t>библиотек, музеев, кинотеатров, театров и других общественных мест</w:t>
      </w:r>
      <w:r>
        <w:rPr>
          <w:sz w:val="28"/>
          <w:szCs w:val="28"/>
        </w:rPr>
        <w:t>). Дети могут выходить только с семьей. Организуйте выгул домашних животных в одиночку.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Воздержитесь от посещения занятий в кружках, спортивных клубах, тренажерных залах, даже с минимальным количеством участников.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продолжаете спортивные занятия, убедитесь, что численность группы не превышает 5 человек и во время занятий соблюдается расстояние 1,5-2 м между людьми.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Общайтесь с другими людьми дистанционно с помощью сре</w:t>
      </w:r>
      <w:proofErr w:type="gramStart"/>
      <w:r>
        <w:rPr>
          <w:sz w:val="28"/>
          <w:szCs w:val="28"/>
        </w:rPr>
        <w:t>дств св</w:t>
      </w:r>
      <w:proofErr w:type="gramEnd"/>
      <w:r>
        <w:rPr>
          <w:sz w:val="28"/>
          <w:szCs w:val="28"/>
        </w:rPr>
        <w:t>язи. Не следует ходить в гости и принимать у себя друзей и членов семьи, которые не проживают с вами.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Для сокращения потребности выходить из дома </w:t>
      </w:r>
      <w:r w:rsidRPr="00AB2D70">
        <w:rPr>
          <w:b/>
          <w:sz w:val="28"/>
          <w:szCs w:val="28"/>
        </w:rPr>
        <w:t>можно использовать следующие меры</w:t>
      </w:r>
      <w:r>
        <w:rPr>
          <w:sz w:val="28"/>
          <w:szCs w:val="28"/>
        </w:rPr>
        <w:t>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удаленная работа, </w:t>
      </w:r>
      <w:proofErr w:type="spellStart"/>
      <w:r>
        <w:rPr>
          <w:sz w:val="28"/>
          <w:szCs w:val="28"/>
        </w:rPr>
        <w:t>видеозвонки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конференц-связь</w:t>
      </w:r>
      <w:proofErr w:type="gramEnd"/>
      <w:r>
        <w:rPr>
          <w:sz w:val="28"/>
          <w:szCs w:val="28"/>
        </w:rPr>
        <w:t>;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каждый работодатель должен следить за сохранением дистанции в 1-1,5 метра между рабочими местами сотрудников, соблюдением правил личной гигиены и гигиены окружающей среды (</w:t>
      </w:r>
      <w:r w:rsidRPr="00AB2D70">
        <w:rPr>
          <w:i/>
          <w:sz w:val="28"/>
          <w:szCs w:val="28"/>
        </w:rPr>
        <w:t>помещения</w:t>
      </w:r>
      <w:r>
        <w:rPr>
          <w:sz w:val="28"/>
          <w:szCs w:val="28"/>
        </w:rPr>
        <w:t>);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выбирать услуги доставки – только до порога квартиры (</w:t>
      </w:r>
      <w:r w:rsidRPr="00AB2D70">
        <w:rPr>
          <w:i/>
          <w:sz w:val="28"/>
          <w:szCs w:val="28"/>
        </w:rPr>
        <w:t>дома, офиса</w:t>
      </w:r>
      <w:r>
        <w:rPr>
          <w:sz w:val="28"/>
          <w:szCs w:val="28"/>
        </w:rPr>
        <w:t>);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обращение за стоматологической помощью рекомендуется отложить, за исключением неотложных случаев.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Если выходите из дома в ситуациях, когда это необходимо, необходимо сократить контакты с другими людьми и сохранять 1,5-2-метровое расстояние друг от друга.</w:t>
      </w:r>
    </w:p>
    <w:p w:rsidR="00BE1251" w:rsidRDefault="00AB2D70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1251">
        <w:rPr>
          <w:sz w:val="28"/>
          <w:szCs w:val="28"/>
        </w:rPr>
        <w:t xml:space="preserve">. В случае необходимости получения </w:t>
      </w:r>
      <w:proofErr w:type="gramStart"/>
      <w:r w:rsidR="00BE1251">
        <w:rPr>
          <w:sz w:val="28"/>
          <w:szCs w:val="28"/>
        </w:rPr>
        <w:t>медицинских</w:t>
      </w:r>
      <w:proofErr w:type="gramEnd"/>
      <w:r w:rsidR="00BE1251">
        <w:rPr>
          <w:sz w:val="28"/>
          <w:szCs w:val="28"/>
        </w:rPr>
        <w:t xml:space="preserve"> помощи, желательно использовать дистанционные медицинские услуги, без посещения поликлиники.</w:t>
      </w:r>
    </w:p>
    <w:p w:rsidR="00BE1251" w:rsidRDefault="00BE1251" w:rsidP="00BE1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появлении симптомов респираторного заболевания (</w:t>
      </w:r>
      <w:r w:rsidRPr="00AB2D70">
        <w:rPr>
          <w:i/>
          <w:sz w:val="28"/>
          <w:szCs w:val="28"/>
        </w:rPr>
        <w:t>повышение температуры тела, кашель, одышка, насморк и т.д.</w:t>
      </w:r>
      <w:r>
        <w:rPr>
          <w:sz w:val="28"/>
          <w:szCs w:val="28"/>
        </w:rPr>
        <w:t>) необходимо соблюдать домашнюю самоизоляцию, избегая контактов с членами семьи, вызвать врача (</w:t>
      </w:r>
      <w:r w:rsidRPr="00AB2D70">
        <w:rPr>
          <w:i/>
          <w:sz w:val="28"/>
          <w:szCs w:val="28"/>
        </w:rPr>
        <w:t xml:space="preserve">а </w:t>
      </w:r>
      <w:r w:rsidR="00AB2D70">
        <w:rPr>
          <w:i/>
          <w:sz w:val="28"/>
          <w:szCs w:val="28"/>
        </w:rPr>
        <w:t>при нахождении</w:t>
      </w:r>
      <w:r w:rsidRPr="00AB2D70">
        <w:rPr>
          <w:i/>
          <w:sz w:val="28"/>
          <w:szCs w:val="28"/>
        </w:rPr>
        <w:t xml:space="preserve"> в течение 14 дней до возникновения симптомов за рубежом – вызвать скорую помощь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</w:p>
    <w:p w:rsidR="00BE1251" w:rsidRDefault="00BE1251" w:rsidP="00BE1251">
      <w:pPr>
        <w:rPr>
          <w:b/>
          <w:sz w:val="28"/>
          <w:szCs w:val="28"/>
        </w:rPr>
      </w:pPr>
      <w:r w:rsidRPr="00AB2D70">
        <w:rPr>
          <w:b/>
          <w:sz w:val="28"/>
          <w:szCs w:val="28"/>
          <w:u w:val="single"/>
        </w:rPr>
        <w:t>Дополнительные рекомендации</w:t>
      </w:r>
      <w:r>
        <w:rPr>
          <w:b/>
          <w:sz w:val="28"/>
          <w:szCs w:val="28"/>
        </w:rPr>
        <w:t>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Избегайте физических контактов, включая рукопожатия и объятия.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Постарайтесь не касаться руками лица.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можно чаще мойте руки.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можно чаще проветривайте помещения.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Проводите дезинфекцию поверхностей, особенно дверных ручек и поверхности двери.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Постарайтесь не курить сигареты, в том числе электронные, или кальян.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пользуйтесь общими столовыми приборами, не ешьте из одной тарелки и не передавайте другим еду, которую попробовали или откусили.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Находясь дома, придерживайтесь здорового питания и физической активности.</w:t>
      </w:r>
    </w:p>
    <w:p w:rsidR="00BE1251" w:rsidRDefault="00BE1251" w:rsidP="00BE1251">
      <w:pPr>
        <w:rPr>
          <w:b/>
          <w:sz w:val="28"/>
          <w:szCs w:val="28"/>
        </w:rPr>
      </w:pPr>
    </w:p>
    <w:p w:rsidR="00BE1251" w:rsidRDefault="00BE1251" w:rsidP="00BE1251">
      <w:pPr>
        <w:rPr>
          <w:b/>
          <w:sz w:val="28"/>
          <w:szCs w:val="28"/>
        </w:rPr>
      </w:pPr>
      <w:r w:rsidRPr="00B97D58">
        <w:rPr>
          <w:b/>
          <w:sz w:val="28"/>
          <w:szCs w:val="28"/>
          <w:u w:val="single"/>
        </w:rPr>
        <w:t>Правила поведения вне дома</w:t>
      </w:r>
      <w:r>
        <w:rPr>
          <w:b/>
          <w:sz w:val="28"/>
          <w:szCs w:val="28"/>
        </w:rPr>
        <w:t>.</w:t>
      </w:r>
    </w:p>
    <w:p w:rsidR="00BE1251" w:rsidRDefault="00BE1251" w:rsidP="00BE12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каких случаях можно выходить из дома: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требуется получение срочной медицинской помощи.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Необходимость посещения места работы.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приобретения товаров первой необходимости в случае невозможности их доставки курьером или родственниками (</w:t>
      </w:r>
      <w:r w:rsidRPr="00B97D58">
        <w:rPr>
          <w:i/>
          <w:sz w:val="28"/>
          <w:szCs w:val="28"/>
        </w:rPr>
        <w:t>знакомыми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проведения одиночной прогулки. Пользоваться лифтом следует в одиночку.</w:t>
      </w:r>
    </w:p>
    <w:p w:rsidR="00BE1251" w:rsidRDefault="00BE1251" w:rsidP="00BE1251">
      <w:pPr>
        <w:jc w:val="both"/>
        <w:rPr>
          <w:sz w:val="28"/>
          <w:szCs w:val="28"/>
        </w:rPr>
      </w:pPr>
    </w:p>
    <w:p w:rsidR="00BE1251" w:rsidRDefault="00BE1251" w:rsidP="00BE12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Как вести себя после выхода из дома: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личном автомобиле – в салоне должен находиться один человек или члены семьи, проживающие в одном доме. Исключение – необходимость сопровождения человека в экстренной ситуации (</w:t>
      </w:r>
      <w:r w:rsidRPr="00B97D58">
        <w:rPr>
          <w:i/>
          <w:sz w:val="28"/>
          <w:szCs w:val="28"/>
        </w:rPr>
        <w:t>доставка в медицинское учреждение для оказания неотложной помощи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общественных местах соблюдать расстояние 1-1,5 м от других людей.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Соблюдать гигиену рук и респираторный этикет.</w:t>
      </w:r>
    </w:p>
    <w:p w:rsidR="00BE1251" w:rsidRDefault="00BE1251" w:rsidP="00BE1251">
      <w:pPr>
        <w:jc w:val="both"/>
        <w:rPr>
          <w:sz w:val="28"/>
          <w:szCs w:val="28"/>
        </w:rPr>
      </w:pPr>
    </w:p>
    <w:p w:rsidR="00BE1251" w:rsidRDefault="00BE1251" w:rsidP="00BE12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Как вести себя на работе: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Соблюдать расстояние 1-1,5 м между рабочими местами сотрудников.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можно чаще мыть руки, обрабатывать спиртосодержащим антисептиком (</w:t>
      </w:r>
      <w:r w:rsidRPr="00B97D58">
        <w:rPr>
          <w:i/>
          <w:sz w:val="28"/>
          <w:szCs w:val="28"/>
        </w:rPr>
        <w:t>гелем, салфетками</w:t>
      </w:r>
      <w:r>
        <w:rPr>
          <w:sz w:val="28"/>
          <w:szCs w:val="28"/>
        </w:rPr>
        <w:t>).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Стараться не касаться носа и рта, мыть руки перед и после таких прикосновений.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Использовать, при необходимости, одноразовые бумажные платки, полотенца, салфетки.</w:t>
      </w:r>
    </w:p>
    <w:p w:rsidR="00BE1251" w:rsidRDefault="00BE1251" w:rsidP="00BE12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1251" w:rsidRDefault="00BE1251" w:rsidP="00B97D58">
      <w:pPr>
        <w:ind w:firstLine="708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При использовании медицинских масок необходимо соблюдать следующие </w:t>
      </w:r>
      <w:r w:rsidR="00B97D58">
        <w:rPr>
          <w:b/>
          <w:bCs/>
          <w:iCs/>
          <w:sz w:val="28"/>
          <w:szCs w:val="28"/>
        </w:rPr>
        <w:t xml:space="preserve">основные </w:t>
      </w:r>
      <w:r>
        <w:rPr>
          <w:b/>
          <w:bCs/>
          <w:iCs/>
          <w:sz w:val="28"/>
          <w:szCs w:val="28"/>
        </w:rPr>
        <w:t>правила:</w:t>
      </w:r>
    </w:p>
    <w:p w:rsidR="00BE1251" w:rsidRDefault="00BE1251" w:rsidP="00BE1251">
      <w:pPr>
        <w:jc w:val="both"/>
        <w:rPr>
          <w:iCs/>
          <w:sz w:val="28"/>
          <w:szCs w:val="28"/>
        </w:rPr>
      </w:pP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1. Обработать руки спиртосодержащим средством или вымыть с мылом.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2. Удерживая маску за завязки или резинки вплотную поднести к лицу белой стороной внутрь и фиксировать завязками (</w:t>
      </w:r>
      <w:r w:rsidRPr="00B97D58">
        <w:rPr>
          <w:i/>
          <w:iCs/>
          <w:sz w:val="28"/>
          <w:szCs w:val="28"/>
        </w:rPr>
        <w:t>резинками</w:t>
      </w:r>
      <w:r>
        <w:rPr>
          <w:iCs/>
          <w:sz w:val="28"/>
          <w:szCs w:val="28"/>
        </w:rPr>
        <w:t>) в положении, когда полностью прикрыта нижняя часть лица – и рот, и нос.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3. </w:t>
      </w:r>
      <w:r>
        <w:rPr>
          <w:iCs/>
          <w:color w:val="000000"/>
          <w:sz w:val="28"/>
          <w:szCs w:val="28"/>
        </w:rPr>
        <w:t>В конце придать нужную форму гибкой полоске (</w:t>
      </w:r>
      <w:r w:rsidRPr="00B97D58">
        <w:rPr>
          <w:i/>
          <w:iCs/>
          <w:color w:val="000000"/>
          <w:sz w:val="28"/>
          <w:szCs w:val="28"/>
        </w:rPr>
        <w:t>носовому зажиму</w:t>
      </w:r>
      <w:r>
        <w:rPr>
          <w:iCs/>
          <w:color w:val="000000"/>
          <w:sz w:val="28"/>
          <w:szCs w:val="28"/>
        </w:rPr>
        <w:t>), обеспечивая плотное прилегание маски к лицу.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 Снять </w:t>
      </w:r>
      <w:r w:rsidR="00B97D58">
        <w:rPr>
          <w:iCs/>
          <w:sz w:val="28"/>
          <w:szCs w:val="28"/>
        </w:rPr>
        <w:t>маску</w:t>
      </w:r>
      <w:r>
        <w:rPr>
          <w:iCs/>
          <w:sz w:val="28"/>
          <w:szCs w:val="28"/>
        </w:rPr>
        <w:t>, удерживая за завязки (</w:t>
      </w:r>
      <w:r w:rsidRPr="00B97D58">
        <w:rPr>
          <w:i/>
          <w:iCs/>
          <w:sz w:val="28"/>
          <w:szCs w:val="28"/>
        </w:rPr>
        <w:t>резинку</w:t>
      </w:r>
      <w:r>
        <w:rPr>
          <w:iCs/>
          <w:sz w:val="28"/>
          <w:szCs w:val="28"/>
        </w:rPr>
        <w:t>) сзади, не прикасаясь к передней части маски.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5. Выбросить снятую маску в закрывающийся контейнер для отходов.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6. Вымыть руки с мылом или обработать спиртосодержащим средством.</w:t>
      </w:r>
    </w:p>
    <w:p w:rsidR="00BE1251" w:rsidRDefault="00BE1251" w:rsidP="00BE1251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7. При необходимости надеть новую маску, соблюдая этапы 1-3.</w:t>
      </w:r>
    </w:p>
    <w:p w:rsidR="00BE1251" w:rsidRDefault="00BE1251" w:rsidP="00BE1251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Использовать маску следует </w:t>
      </w:r>
      <w:r w:rsidRPr="00B97D58">
        <w:rPr>
          <w:b/>
          <w:iCs/>
          <w:sz w:val="28"/>
          <w:szCs w:val="28"/>
        </w:rPr>
        <w:t>не более двух часов</w:t>
      </w:r>
      <w:r>
        <w:rPr>
          <w:iCs/>
          <w:sz w:val="28"/>
          <w:szCs w:val="28"/>
        </w:rPr>
        <w:t>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Немедленно заменить маску в случае ее намокания (</w:t>
      </w:r>
      <w:r w:rsidRPr="00B97D58">
        <w:rPr>
          <w:i/>
          <w:iCs/>
          <w:sz w:val="28"/>
          <w:szCs w:val="28"/>
        </w:rPr>
        <w:t>увлажнения</w:t>
      </w:r>
      <w:r>
        <w:rPr>
          <w:iCs/>
          <w:sz w:val="28"/>
          <w:szCs w:val="28"/>
        </w:rPr>
        <w:t>), даже если прошло менее двух часов с момента использования.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Не касаться руками закрепленной маски.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Тщательно вымыть руки с мылом или обработать спиртосодержащим средством после прикосновения к используемой или использованной маске.</w:t>
      </w:r>
    </w:p>
    <w:p w:rsidR="00BE1251" w:rsidRDefault="00BE1251" w:rsidP="00BE1251">
      <w:pPr>
        <w:shd w:val="clear" w:color="auto" w:fill="FFFFFF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Одноразовые маски нельзя использовать повторно.</w:t>
      </w:r>
    </w:p>
    <w:p w:rsidR="00BE1251" w:rsidRDefault="00BE1251" w:rsidP="00BE1251">
      <w:pPr>
        <w:pStyle w:val="a6"/>
        <w:spacing w:before="0" w:beforeAutospacing="0" w:after="0" w:afterAutospacing="0"/>
        <w:ind w:firstLine="708"/>
        <w:jc w:val="both"/>
        <w:rPr>
          <w:b/>
        </w:rPr>
      </w:pPr>
      <w:r>
        <w:rPr>
          <w:iCs/>
          <w:sz w:val="28"/>
          <w:szCs w:val="28"/>
          <w:shd w:val="clear" w:color="auto" w:fill="FFFFFF"/>
        </w:rPr>
        <w:t xml:space="preserve">Многоразовую маску необходимо стирать отдельно, после стирки прогладить горячим утюгом с двух сторон. </w:t>
      </w:r>
    </w:p>
    <w:p w:rsidR="007A6A79" w:rsidRDefault="007A6A79"/>
    <w:p w:rsidR="005D54EA" w:rsidRDefault="005D54EA" w:rsidP="005D54EA">
      <w:pPr>
        <w:ind w:left="5103"/>
        <w:rPr>
          <w:sz w:val="24"/>
          <w:szCs w:val="24"/>
        </w:rPr>
      </w:pPr>
    </w:p>
    <w:p w:rsidR="005D54EA" w:rsidRDefault="005D54EA" w:rsidP="005D54EA">
      <w:pPr>
        <w:ind w:left="5103"/>
        <w:rPr>
          <w:sz w:val="24"/>
          <w:szCs w:val="24"/>
        </w:rPr>
      </w:pPr>
    </w:p>
    <w:p w:rsidR="005D54EA" w:rsidRPr="005D54EA" w:rsidRDefault="005D54EA" w:rsidP="005D54EA">
      <w:pPr>
        <w:ind w:left="5103"/>
        <w:rPr>
          <w:sz w:val="24"/>
          <w:szCs w:val="24"/>
        </w:rPr>
      </w:pPr>
      <w:r w:rsidRPr="005D54EA">
        <w:rPr>
          <w:sz w:val="24"/>
          <w:szCs w:val="24"/>
        </w:rPr>
        <w:t>Главное управление здравоохранения облисполкома</w:t>
      </w:r>
    </w:p>
    <w:p w:rsidR="005D54EA" w:rsidRPr="005D54EA" w:rsidRDefault="005D54EA" w:rsidP="005D54EA">
      <w:pPr>
        <w:ind w:left="5103"/>
        <w:rPr>
          <w:sz w:val="24"/>
          <w:szCs w:val="24"/>
        </w:rPr>
      </w:pPr>
      <w:r w:rsidRPr="005D54EA">
        <w:rPr>
          <w:sz w:val="24"/>
          <w:szCs w:val="24"/>
        </w:rPr>
        <w:t>Главное управление идеологической работы, культуры и по делам молодежи облисполкома</w:t>
      </w:r>
    </w:p>
    <w:sectPr w:rsidR="005D54EA" w:rsidRPr="005D54EA" w:rsidSect="00EA3283">
      <w:headerReference w:type="default" r:id="rId10"/>
      <w:pgSz w:w="11906" w:h="16838"/>
      <w:pgMar w:top="851" w:right="1134" w:bottom="1418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A8E" w:rsidRDefault="00754A8E" w:rsidP="00EA3283">
      <w:r>
        <w:separator/>
      </w:r>
    </w:p>
  </w:endnote>
  <w:endnote w:type="continuationSeparator" w:id="0">
    <w:p w:rsidR="00754A8E" w:rsidRDefault="00754A8E" w:rsidP="00EA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A8E" w:rsidRDefault="00754A8E" w:rsidP="00EA3283">
      <w:r>
        <w:separator/>
      </w:r>
    </w:p>
  </w:footnote>
  <w:footnote w:type="continuationSeparator" w:id="0">
    <w:p w:rsidR="00754A8E" w:rsidRDefault="00754A8E" w:rsidP="00EA3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8289512"/>
      <w:docPartObj>
        <w:docPartGallery w:val="Page Numbers (Top of Page)"/>
        <w:docPartUnique/>
      </w:docPartObj>
    </w:sdtPr>
    <w:sdtEndPr/>
    <w:sdtContent>
      <w:p w:rsidR="00EA3283" w:rsidRDefault="00EA328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209">
          <w:rPr>
            <w:noProof/>
          </w:rPr>
          <w:t>2</w:t>
        </w:r>
        <w:r>
          <w:fldChar w:fldCharType="end"/>
        </w:r>
      </w:p>
    </w:sdtContent>
  </w:sdt>
  <w:p w:rsidR="00EA3283" w:rsidRDefault="00EA328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B409D"/>
    <w:multiLevelType w:val="multilevel"/>
    <w:tmpl w:val="788B409D"/>
    <w:lvl w:ilvl="0">
      <w:start w:val="1"/>
      <w:numFmt w:val="bullet"/>
      <w:lvlText w:val="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251"/>
    <w:rsid w:val="00001406"/>
    <w:rsid w:val="000017D9"/>
    <w:rsid w:val="000055FD"/>
    <w:rsid w:val="00005DAD"/>
    <w:rsid w:val="00014331"/>
    <w:rsid w:val="0001758E"/>
    <w:rsid w:val="00024869"/>
    <w:rsid w:val="00032C71"/>
    <w:rsid w:val="000335EA"/>
    <w:rsid w:val="00034960"/>
    <w:rsid w:val="00035B88"/>
    <w:rsid w:val="00035CE9"/>
    <w:rsid w:val="00051798"/>
    <w:rsid w:val="00060838"/>
    <w:rsid w:val="00061B57"/>
    <w:rsid w:val="00063C1B"/>
    <w:rsid w:val="0006616E"/>
    <w:rsid w:val="00066626"/>
    <w:rsid w:val="00071D83"/>
    <w:rsid w:val="000767C9"/>
    <w:rsid w:val="00077C5A"/>
    <w:rsid w:val="000807B8"/>
    <w:rsid w:val="00081F3E"/>
    <w:rsid w:val="0008312E"/>
    <w:rsid w:val="00092687"/>
    <w:rsid w:val="000A03F9"/>
    <w:rsid w:val="000A0A32"/>
    <w:rsid w:val="000A1F81"/>
    <w:rsid w:val="000A4A8C"/>
    <w:rsid w:val="000A5B85"/>
    <w:rsid w:val="000B16C7"/>
    <w:rsid w:val="000B2CC3"/>
    <w:rsid w:val="000B6587"/>
    <w:rsid w:val="000B76C4"/>
    <w:rsid w:val="000C1043"/>
    <w:rsid w:val="000C2CD1"/>
    <w:rsid w:val="000C307F"/>
    <w:rsid w:val="000C3310"/>
    <w:rsid w:val="000D0BBB"/>
    <w:rsid w:val="000D59EE"/>
    <w:rsid w:val="000D5E19"/>
    <w:rsid w:val="000E0DDD"/>
    <w:rsid w:val="000E1560"/>
    <w:rsid w:val="000E37E6"/>
    <w:rsid w:val="000E7D13"/>
    <w:rsid w:val="000F05EF"/>
    <w:rsid w:val="000F6A1B"/>
    <w:rsid w:val="001103C9"/>
    <w:rsid w:val="00111A32"/>
    <w:rsid w:val="00120241"/>
    <w:rsid w:val="001223D1"/>
    <w:rsid w:val="00125AB6"/>
    <w:rsid w:val="0013007F"/>
    <w:rsid w:val="00130972"/>
    <w:rsid w:val="00131B44"/>
    <w:rsid w:val="001357CD"/>
    <w:rsid w:val="00137B13"/>
    <w:rsid w:val="001404C3"/>
    <w:rsid w:val="00145F00"/>
    <w:rsid w:val="00152FB0"/>
    <w:rsid w:val="00154081"/>
    <w:rsid w:val="00154CF4"/>
    <w:rsid w:val="0015501B"/>
    <w:rsid w:val="00155259"/>
    <w:rsid w:val="00155C3B"/>
    <w:rsid w:val="00156A4A"/>
    <w:rsid w:val="001618F1"/>
    <w:rsid w:val="00164126"/>
    <w:rsid w:val="0016634D"/>
    <w:rsid w:val="001713CE"/>
    <w:rsid w:val="00173498"/>
    <w:rsid w:val="00174D5C"/>
    <w:rsid w:val="00176481"/>
    <w:rsid w:val="00180EEF"/>
    <w:rsid w:val="00182D93"/>
    <w:rsid w:val="00184574"/>
    <w:rsid w:val="00192D7A"/>
    <w:rsid w:val="001932AA"/>
    <w:rsid w:val="00194735"/>
    <w:rsid w:val="001954EA"/>
    <w:rsid w:val="00196955"/>
    <w:rsid w:val="001A1473"/>
    <w:rsid w:val="001A1FE8"/>
    <w:rsid w:val="001A4BB9"/>
    <w:rsid w:val="001A77D5"/>
    <w:rsid w:val="001B208F"/>
    <w:rsid w:val="001B382B"/>
    <w:rsid w:val="001B4410"/>
    <w:rsid w:val="001B576E"/>
    <w:rsid w:val="001C0584"/>
    <w:rsid w:val="001C231F"/>
    <w:rsid w:val="001C67B7"/>
    <w:rsid w:val="001D284F"/>
    <w:rsid w:val="001D28DA"/>
    <w:rsid w:val="001D36A2"/>
    <w:rsid w:val="001D7D5E"/>
    <w:rsid w:val="001E2BDE"/>
    <w:rsid w:val="001E5EE4"/>
    <w:rsid w:val="001E6129"/>
    <w:rsid w:val="001E7349"/>
    <w:rsid w:val="001F078A"/>
    <w:rsid w:val="001F1A32"/>
    <w:rsid w:val="001F1B21"/>
    <w:rsid w:val="00211739"/>
    <w:rsid w:val="0021180F"/>
    <w:rsid w:val="00212D51"/>
    <w:rsid w:val="00217BFD"/>
    <w:rsid w:val="002232A8"/>
    <w:rsid w:val="00224AF0"/>
    <w:rsid w:val="00225580"/>
    <w:rsid w:val="00230738"/>
    <w:rsid w:val="00237CAD"/>
    <w:rsid w:val="00242E30"/>
    <w:rsid w:val="00252803"/>
    <w:rsid w:val="00262402"/>
    <w:rsid w:val="00262D4B"/>
    <w:rsid w:val="00263138"/>
    <w:rsid w:val="002643A5"/>
    <w:rsid w:val="002669C3"/>
    <w:rsid w:val="0027228B"/>
    <w:rsid w:val="00275412"/>
    <w:rsid w:val="002812BE"/>
    <w:rsid w:val="00295A62"/>
    <w:rsid w:val="00296F4C"/>
    <w:rsid w:val="002A06C0"/>
    <w:rsid w:val="002A0FBC"/>
    <w:rsid w:val="002A6AD8"/>
    <w:rsid w:val="002B019A"/>
    <w:rsid w:val="002B0759"/>
    <w:rsid w:val="002B1FB8"/>
    <w:rsid w:val="002B459C"/>
    <w:rsid w:val="002B6CDD"/>
    <w:rsid w:val="002C77A7"/>
    <w:rsid w:val="002C77B0"/>
    <w:rsid w:val="002D4927"/>
    <w:rsid w:val="002E2316"/>
    <w:rsid w:val="002E2C8D"/>
    <w:rsid w:val="002E35B3"/>
    <w:rsid w:val="002E41CB"/>
    <w:rsid w:val="002E603F"/>
    <w:rsid w:val="002F03C5"/>
    <w:rsid w:val="002F1D53"/>
    <w:rsid w:val="0030119A"/>
    <w:rsid w:val="00301C3E"/>
    <w:rsid w:val="003034CB"/>
    <w:rsid w:val="00303DDB"/>
    <w:rsid w:val="00312982"/>
    <w:rsid w:val="00312FD2"/>
    <w:rsid w:val="00315122"/>
    <w:rsid w:val="003170F6"/>
    <w:rsid w:val="00321951"/>
    <w:rsid w:val="00321AD7"/>
    <w:rsid w:val="003229B9"/>
    <w:rsid w:val="00322BB2"/>
    <w:rsid w:val="0032417B"/>
    <w:rsid w:val="00326F3B"/>
    <w:rsid w:val="003279AF"/>
    <w:rsid w:val="00334A94"/>
    <w:rsid w:val="00334E1E"/>
    <w:rsid w:val="00346305"/>
    <w:rsid w:val="00366173"/>
    <w:rsid w:val="00383FF6"/>
    <w:rsid w:val="00384EEA"/>
    <w:rsid w:val="00387B25"/>
    <w:rsid w:val="003A74BF"/>
    <w:rsid w:val="003B018C"/>
    <w:rsid w:val="003B28F3"/>
    <w:rsid w:val="003B2CC1"/>
    <w:rsid w:val="003B3BD8"/>
    <w:rsid w:val="003B530B"/>
    <w:rsid w:val="003B6021"/>
    <w:rsid w:val="003B72A4"/>
    <w:rsid w:val="003C543F"/>
    <w:rsid w:val="003C5BBC"/>
    <w:rsid w:val="003D39F3"/>
    <w:rsid w:val="003D3EBE"/>
    <w:rsid w:val="003E258F"/>
    <w:rsid w:val="003E2AAA"/>
    <w:rsid w:val="003E6C73"/>
    <w:rsid w:val="003F1D72"/>
    <w:rsid w:val="003F3002"/>
    <w:rsid w:val="003F61EB"/>
    <w:rsid w:val="00401017"/>
    <w:rsid w:val="004071A0"/>
    <w:rsid w:val="004079C1"/>
    <w:rsid w:val="00407D9E"/>
    <w:rsid w:val="00413069"/>
    <w:rsid w:val="004146FA"/>
    <w:rsid w:val="004215CE"/>
    <w:rsid w:val="00421E92"/>
    <w:rsid w:val="00425567"/>
    <w:rsid w:val="00440EE6"/>
    <w:rsid w:val="00443ACA"/>
    <w:rsid w:val="0044502F"/>
    <w:rsid w:val="00446696"/>
    <w:rsid w:val="00450C40"/>
    <w:rsid w:val="00451122"/>
    <w:rsid w:val="004527A6"/>
    <w:rsid w:val="004560FF"/>
    <w:rsid w:val="0046167A"/>
    <w:rsid w:val="00462409"/>
    <w:rsid w:val="00462987"/>
    <w:rsid w:val="004657E5"/>
    <w:rsid w:val="00465A6D"/>
    <w:rsid w:val="00465BDE"/>
    <w:rsid w:val="00470463"/>
    <w:rsid w:val="0047119D"/>
    <w:rsid w:val="00472C0C"/>
    <w:rsid w:val="004751EF"/>
    <w:rsid w:val="004756CC"/>
    <w:rsid w:val="00481642"/>
    <w:rsid w:val="00485610"/>
    <w:rsid w:val="0048728D"/>
    <w:rsid w:val="004879BC"/>
    <w:rsid w:val="00487AC4"/>
    <w:rsid w:val="00492D35"/>
    <w:rsid w:val="00493C85"/>
    <w:rsid w:val="00494B90"/>
    <w:rsid w:val="00497B3B"/>
    <w:rsid w:val="004A1696"/>
    <w:rsid w:val="004A394E"/>
    <w:rsid w:val="004A40A5"/>
    <w:rsid w:val="004A4238"/>
    <w:rsid w:val="004A55F3"/>
    <w:rsid w:val="004C379C"/>
    <w:rsid w:val="004C4F8C"/>
    <w:rsid w:val="004D0CD3"/>
    <w:rsid w:val="004D4C2B"/>
    <w:rsid w:val="004D5B6F"/>
    <w:rsid w:val="004E0C16"/>
    <w:rsid w:val="004E31F5"/>
    <w:rsid w:val="004F0707"/>
    <w:rsid w:val="004F5B7A"/>
    <w:rsid w:val="004F720F"/>
    <w:rsid w:val="0050438A"/>
    <w:rsid w:val="00505AE5"/>
    <w:rsid w:val="00507208"/>
    <w:rsid w:val="005117A2"/>
    <w:rsid w:val="00511CAB"/>
    <w:rsid w:val="0051378C"/>
    <w:rsid w:val="005137A2"/>
    <w:rsid w:val="00516359"/>
    <w:rsid w:val="00523CDA"/>
    <w:rsid w:val="00526EB6"/>
    <w:rsid w:val="00534AEF"/>
    <w:rsid w:val="00540382"/>
    <w:rsid w:val="00541B9D"/>
    <w:rsid w:val="00542768"/>
    <w:rsid w:val="00546652"/>
    <w:rsid w:val="00556281"/>
    <w:rsid w:val="005564D7"/>
    <w:rsid w:val="005602B5"/>
    <w:rsid w:val="00573282"/>
    <w:rsid w:val="00573AFF"/>
    <w:rsid w:val="005771A8"/>
    <w:rsid w:val="00580E25"/>
    <w:rsid w:val="005909F2"/>
    <w:rsid w:val="0059198F"/>
    <w:rsid w:val="0059317D"/>
    <w:rsid w:val="00595C2A"/>
    <w:rsid w:val="00597301"/>
    <w:rsid w:val="005A16DD"/>
    <w:rsid w:val="005A3B6A"/>
    <w:rsid w:val="005B59FE"/>
    <w:rsid w:val="005C15E0"/>
    <w:rsid w:val="005C1640"/>
    <w:rsid w:val="005C288D"/>
    <w:rsid w:val="005C362C"/>
    <w:rsid w:val="005C5869"/>
    <w:rsid w:val="005C7826"/>
    <w:rsid w:val="005D4B60"/>
    <w:rsid w:val="005D4EF4"/>
    <w:rsid w:val="005D54EA"/>
    <w:rsid w:val="005D68F5"/>
    <w:rsid w:val="005E03E5"/>
    <w:rsid w:val="005E1314"/>
    <w:rsid w:val="005E1D0D"/>
    <w:rsid w:val="005E1DA5"/>
    <w:rsid w:val="005E337D"/>
    <w:rsid w:val="005E571A"/>
    <w:rsid w:val="005F0A30"/>
    <w:rsid w:val="005F6560"/>
    <w:rsid w:val="00601AFF"/>
    <w:rsid w:val="0060596A"/>
    <w:rsid w:val="00606963"/>
    <w:rsid w:val="00607459"/>
    <w:rsid w:val="00610332"/>
    <w:rsid w:val="006104EA"/>
    <w:rsid w:val="00610EDF"/>
    <w:rsid w:val="00611065"/>
    <w:rsid w:val="00611730"/>
    <w:rsid w:val="00613FBB"/>
    <w:rsid w:val="00616870"/>
    <w:rsid w:val="00616A35"/>
    <w:rsid w:val="006216F0"/>
    <w:rsid w:val="00625AA4"/>
    <w:rsid w:val="00625C5C"/>
    <w:rsid w:val="0062757A"/>
    <w:rsid w:val="00627AB0"/>
    <w:rsid w:val="00627B28"/>
    <w:rsid w:val="00630E26"/>
    <w:rsid w:val="00634083"/>
    <w:rsid w:val="00636D39"/>
    <w:rsid w:val="00646FBE"/>
    <w:rsid w:val="00647AE7"/>
    <w:rsid w:val="006512BB"/>
    <w:rsid w:val="006536DC"/>
    <w:rsid w:val="00655590"/>
    <w:rsid w:val="00656F50"/>
    <w:rsid w:val="006628EB"/>
    <w:rsid w:val="00663818"/>
    <w:rsid w:val="006645BF"/>
    <w:rsid w:val="00665059"/>
    <w:rsid w:val="00667DA0"/>
    <w:rsid w:val="00673385"/>
    <w:rsid w:val="006733DE"/>
    <w:rsid w:val="00673EF6"/>
    <w:rsid w:val="00676306"/>
    <w:rsid w:val="00676CC7"/>
    <w:rsid w:val="00676F22"/>
    <w:rsid w:val="00677236"/>
    <w:rsid w:val="00677447"/>
    <w:rsid w:val="006818DC"/>
    <w:rsid w:val="006924DC"/>
    <w:rsid w:val="006953A0"/>
    <w:rsid w:val="00695EB3"/>
    <w:rsid w:val="006A0B7D"/>
    <w:rsid w:val="006A4489"/>
    <w:rsid w:val="006B1377"/>
    <w:rsid w:val="006B3F3B"/>
    <w:rsid w:val="006B4B4D"/>
    <w:rsid w:val="006C183F"/>
    <w:rsid w:val="006C47D6"/>
    <w:rsid w:val="006C4A60"/>
    <w:rsid w:val="006C5552"/>
    <w:rsid w:val="006C70F7"/>
    <w:rsid w:val="006D0268"/>
    <w:rsid w:val="006D02BF"/>
    <w:rsid w:val="006D0A8E"/>
    <w:rsid w:val="006D0BE0"/>
    <w:rsid w:val="006D0D45"/>
    <w:rsid w:val="006D74CB"/>
    <w:rsid w:val="006E136B"/>
    <w:rsid w:val="006E22D5"/>
    <w:rsid w:val="006E2830"/>
    <w:rsid w:val="006E4A80"/>
    <w:rsid w:val="006E4AB6"/>
    <w:rsid w:val="006E6FC5"/>
    <w:rsid w:val="007013FD"/>
    <w:rsid w:val="007024BE"/>
    <w:rsid w:val="007048E7"/>
    <w:rsid w:val="007110D1"/>
    <w:rsid w:val="007121C7"/>
    <w:rsid w:val="00712EA6"/>
    <w:rsid w:val="00713355"/>
    <w:rsid w:val="00713EF8"/>
    <w:rsid w:val="00717F4D"/>
    <w:rsid w:val="007217ED"/>
    <w:rsid w:val="0072273F"/>
    <w:rsid w:val="007232E4"/>
    <w:rsid w:val="00724F04"/>
    <w:rsid w:val="00727AA3"/>
    <w:rsid w:val="00731909"/>
    <w:rsid w:val="00732376"/>
    <w:rsid w:val="00732ABE"/>
    <w:rsid w:val="007343DE"/>
    <w:rsid w:val="00735333"/>
    <w:rsid w:val="00736D87"/>
    <w:rsid w:val="007379DF"/>
    <w:rsid w:val="00737F88"/>
    <w:rsid w:val="0074150E"/>
    <w:rsid w:val="0075223B"/>
    <w:rsid w:val="00754A8E"/>
    <w:rsid w:val="00760918"/>
    <w:rsid w:val="007663AC"/>
    <w:rsid w:val="00766633"/>
    <w:rsid w:val="0077003E"/>
    <w:rsid w:val="007751AC"/>
    <w:rsid w:val="00775A6B"/>
    <w:rsid w:val="007808B9"/>
    <w:rsid w:val="007864DC"/>
    <w:rsid w:val="007878C2"/>
    <w:rsid w:val="00792ACB"/>
    <w:rsid w:val="00792B48"/>
    <w:rsid w:val="00795E2E"/>
    <w:rsid w:val="007A3AF5"/>
    <w:rsid w:val="007A4FF0"/>
    <w:rsid w:val="007A5385"/>
    <w:rsid w:val="007A6A79"/>
    <w:rsid w:val="007A7E74"/>
    <w:rsid w:val="007B13AD"/>
    <w:rsid w:val="007B34B1"/>
    <w:rsid w:val="007B4AE6"/>
    <w:rsid w:val="007B69C5"/>
    <w:rsid w:val="007C0CF5"/>
    <w:rsid w:val="007C3480"/>
    <w:rsid w:val="007C4503"/>
    <w:rsid w:val="007C52BA"/>
    <w:rsid w:val="007D31E0"/>
    <w:rsid w:val="007D4113"/>
    <w:rsid w:val="007D41A7"/>
    <w:rsid w:val="007E3751"/>
    <w:rsid w:val="007E46E1"/>
    <w:rsid w:val="007E4FC8"/>
    <w:rsid w:val="007F1B1D"/>
    <w:rsid w:val="007F4A62"/>
    <w:rsid w:val="007F59D8"/>
    <w:rsid w:val="00802909"/>
    <w:rsid w:val="00802F64"/>
    <w:rsid w:val="00804B21"/>
    <w:rsid w:val="00805FCA"/>
    <w:rsid w:val="0080683D"/>
    <w:rsid w:val="0081173C"/>
    <w:rsid w:val="00812D24"/>
    <w:rsid w:val="00813507"/>
    <w:rsid w:val="00820DEE"/>
    <w:rsid w:val="0083271F"/>
    <w:rsid w:val="00835BA9"/>
    <w:rsid w:val="0084074D"/>
    <w:rsid w:val="008454DD"/>
    <w:rsid w:val="00847C78"/>
    <w:rsid w:val="00852414"/>
    <w:rsid w:val="00853FBD"/>
    <w:rsid w:val="008562EC"/>
    <w:rsid w:val="00856AA5"/>
    <w:rsid w:val="00860F12"/>
    <w:rsid w:val="00861AD0"/>
    <w:rsid w:val="00864E07"/>
    <w:rsid w:val="00873569"/>
    <w:rsid w:val="00886CB3"/>
    <w:rsid w:val="00894569"/>
    <w:rsid w:val="00894688"/>
    <w:rsid w:val="008A4DFD"/>
    <w:rsid w:val="008B0D85"/>
    <w:rsid w:val="008B6B3B"/>
    <w:rsid w:val="008C2E9D"/>
    <w:rsid w:val="008E04E1"/>
    <w:rsid w:val="008E0B66"/>
    <w:rsid w:val="008E4D5C"/>
    <w:rsid w:val="008E775B"/>
    <w:rsid w:val="008F27AF"/>
    <w:rsid w:val="008F45E5"/>
    <w:rsid w:val="009123CE"/>
    <w:rsid w:val="00914E42"/>
    <w:rsid w:val="0092640B"/>
    <w:rsid w:val="00927537"/>
    <w:rsid w:val="009306F1"/>
    <w:rsid w:val="009311F3"/>
    <w:rsid w:val="00932E4F"/>
    <w:rsid w:val="009530FE"/>
    <w:rsid w:val="00955DA7"/>
    <w:rsid w:val="00956272"/>
    <w:rsid w:val="00956A3B"/>
    <w:rsid w:val="009612A4"/>
    <w:rsid w:val="00965455"/>
    <w:rsid w:val="0097275E"/>
    <w:rsid w:val="009728B5"/>
    <w:rsid w:val="00974FCE"/>
    <w:rsid w:val="00976938"/>
    <w:rsid w:val="00983D72"/>
    <w:rsid w:val="00984DE0"/>
    <w:rsid w:val="00984F62"/>
    <w:rsid w:val="009866A7"/>
    <w:rsid w:val="00987BE4"/>
    <w:rsid w:val="0099653A"/>
    <w:rsid w:val="00996B19"/>
    <w:rsid w:val="00997884"/>
    <w:rsid w:val="00997EB3"/>
    <w:rsid w:val="009A2F62"/>
    <w:rsid w:val="009A3252"/>
    <w:rsid w:val="009A67C0"/>
    <w:rsid w:val="009B27F9"/>
    <w:rsid w:val="009B483E"/>
    <w:rsid w:val="009B79AB"/>
    <w:rsid w:val="009C0187"/>
    <w:rsid w:val="009C2046"/>
    <w:rsid w:val="009C4806"/>
    <w:rsid w:val="009C64E3"/>
    <w:rsid w:val="009E0575"/>
    <w:rsid w:val="009E2352"/>
    <w:rsid w:val="009E3580"/>
    <w:rsid w:val="009E4BCA"/>
    <w:rsid w:val="009E6973"/>
    <w:rsid w:val="009F2A39"/>
    <w:rsid w:val="009F5840"/>
    <w:rsid w:val="009F601B"/>
    <w:rsid w:val="00A062BF"/>
    <w:rsid w:val="00A066B7"/>
    <w:rsid w:val="00A06EF0"/>
    <w:rsid w:val="00A114C4"/>
    <w:rsid w:val="00A14615"/>
    <w:rsid w:val="00A16D12"/>
    <w:rsid w:val="00A23521"/>
    <w:rsid w:val="00A26563"/>
    <w:rsid w:val="00A32851"/>
    <w:rsid w:val="00A329BB"/>
    <w:rsid w:val="00A32D74"/>
    <w:rsid w:val="00A33526"/>
    <w:rsid w:val="00A34018"/>
    <w:rsid w:val="00A401B7"/>
    <w:rsid w:val="00A40D98"/>
    <w:rsid w:val="00A429DE"/>
    <w:rsid w:val="00A42BF6"/>
    <w:rsid w:val="00A43042"/>
    <w:rsid w:val="00A46EF9"/>
    <w:rsid w:val="00A62A09"/>
    <w:rsid w:val="00A632BB"/>
    <w:rsid w:val="00A6469E"/>
    <w:rsid w:val="00A64713"/>
    <w:rsid w:val="00A65C50"/>
    <w:rsid w:val="00A7249C"/>
    <w:rsid w:val="00A749A2"/>
    <w:rsid w:val="00A8188D"/>
    <w:rsid w:val="00A82B43"/>
    <w:rsid w:val="00A842AC"/>
    <w:rsid w:val="00A855E2"/>
    <w:rsid w:val="00A85CF5"/>
    <w:rsid w:val="00A86C47"/>
    <w:rsid w:val="00A94EEA"/>
    <w:rsid w:val="00A9590F"/>
    <w:rsid w:val="00AA502D"/>
    <w:rsid w:val="00AA6AD8"/>
    <w:rsid w:val="00AA6C84"/>
    <w:rsid w:val="00AA72F3"/>
    <w:rsid w:val="00AB2D70"/>
    <w:rsid w:val="00AB6E4D"/>
    <w:rsid w:val="00AC10A2"/>
    <w:rsid w:val="00AC15B8"/>
    <w:rsid w:val="00AC269F"/>
    <w:rsid w:val="00AC3700"/>
    <w:rsid w:val="00AC48E4"/>
    <w:rsid w:val="00AC5041"/>
    <w:rsid w:val="00AC58C6"/>
    <w:rsid w:val="00AC6B2F"/>
    <w:rsid w:val="00AE15E5"/>
    <w:rsid w:val="00AE3396"/>
    <w:rsid w:val="00AE5368"/>
    <w:rsid w:val="00AF1098"/>
    <w:rsid w:val="00AF45AE"/>
    <w:rsid w:val="00AF485C"/>
    <w:rsid w:val="00AF4AF3"/>
    <w:rsid w:val="00AF63BE"/>
    <w:rsid w:val="00B00917"/>
    <w:rsid w:val="00B00E56"/>
    <w:rsid w:val="00B03844"/>
    <w:rsid w:val="00B05020"/>
    <w:rsid w:val="00B0746B"/>
    <w:rsid w:val="00B1031A"/>
    <w:rsid w:val="00B1312A"/>
    <w:rsid w:val="00B14E30"/>
    <w:rsid w:val="00B152E4"/>
    <w:rsid w:val="00B26851"/>
    <w:rsid w:val="00B30E74"/>
    <w:rsid w:val="00B3428D"/>
    <w:rsid w:val="00B3490A"/>
    <w:rsid w:val="00B4329A"/>
    <w:rsid w:val="00B43C44"/>
    <w:rsid w:val="00B45717"/>
    <w:rsid w:val="00B46620"/>
    <w:rsid w:val="00B509F7"/>
    <w:rsid w:val="00B51019"/>
    <w:rsid w:val="00B552D0"/>
    <w:rsid w:val="00B60B6C"/>
    <w:rsid w:val="00B67E70"/>
    <w:rsid w:val="00B71637"/>
    <w:rsid w:val="00B72A88"/>
    <w:rsid w:val="00B73C4B"/>
    <w:rsid w:val="00B74C3D"/>
    <w:rsid w:val="00B84E6A"/>
    <w:rsid w:val="00B86903"/>
    <w:rsid w:val="00B86F48"/>
    <w:rsid w:val="00B90F35"/>
    <w:rsid w:val="00B92001"/>
    <w:rsid w:val="00B93361"/>
    <w:rsid w:val="00B9350D"/>
    <w:rsid w:val="00B9671B"/>
    <w:rsid w:val="00B97D58"/>
    <w:rsid w:val="00BA10E5"/>
    <w:rsid w:val="00BB1370"/>
    <w:rsid w:val="00BB1542"/>
    <w:rsid w:val="00BB1A88"/>
    <w:rsid w:val="00BB33E0"/>
    <w:rsid w:val="00BC0A34"/>
    <w:rsid w:val="00BC2F5E"/>
    <w:rsid w:val="00BC47B1"/>
    <w:rsid w:val="00BD68F9"/>
    <w:rsid w:val="00BE1251"/>
    <w:rsid w:val="00BE2E72"/>
    <w:rsid w:val="00BF65F0"/>
    <w:rsid w:val="00BF75B3"/>
    <w:rsid w:val="00C00263"/>
    <w:rsid w:val="00C003A4"/>
    <w:rsid w:val="00C01AAD"/>
    <w:rsid w:val="00C04F7A"/>
    <w:rsid w:val="00C166C7"/>
    <w:rsid w:val="00C17701"/>
    <w:rsid w:val="00C35901"/>
    <w:rsid w:val="00C4135F"/>
    <w:rsid w:val="00C43AAC"/>
    <w:rsid w:val="00C57514"/>
    <w:rsid w:val="00C621AA"/>
    <w:rsid w:val="00C62D9B"/>
    <w:rsid w:val="00C63079"/>
    <w:rsid w:val="00C63552"/>
    <w:rsid w:val="00C66FE0"/>
    <w:rsid w:val="00C67C59"/>
    <w:rsid w:val="00C71294"/>
    <w:rsid w:val="00C72D52"/>
    <w:rsid w:val="00C7344D"/>
    <w:rsid w:val="00C754A4"/>
    <w:rsid w:val="00C75A64"/>
    <w:rsid w:val="00C82406"/>
    <w:rsid w:val="00C862CC"/>
    <w:rsid w:val="00C90413"/>
    <w:rsid w:val="00C90C7F"/>
    <w:rsid w:val="00C9276F"/>
    <w:rsid w:val="00C92CD1"/>
    <w:rsid w:val="00C94619"/>
    <w:rsid w:val="00CA282D"/>
    <w:rsid w:val="00CA303A"/>
    <w:rsid w:val="00CA5354"/>
    <w:rsid w:val="00CB0123"/>
    <w:rsid w:val="00CB1085"/>
    <w:rsid w:val="00CB2AC9"/>
    <w:rsid w:val="00CB4F08"/>
    <w:rsid w:val="00CB62E2"/>
    <w:rsid w:val="00CC3C15"/>
    <w:rsid w:val="00CC3EA7"/>
    <w:rsid w:val="00CC5329"/>
    <w:rsid w:val="00CC7CB8"/>
    <w:rsid w:val="00CD1EF7"/>
    <w:rsid w:val="00CD22D7"/>
    <w:rsid w:val="00CD5A7E"/>
    <w:rsid w:val="00CD5F78"/>
    <w:rsid w:val="00CE06F0"/>
    <w:rsid w:val="00CE50C1"/>
    <w:rsid w:val="00CE6F1E"/>
    <w:rsid w:val="00CF119B"/>
    <w:rsid w:val="00CF4758"/>
    <w:rsid w:val="00D00978"/>
    <w:rsid w:val="00D02AAD"/>
    <w:rsid w:val="00D06012"/>
    <w:rsid w:val="00D07347"/>
    <w:rsid w:val="00D0782E"/>
    <w:rsid w:val="00D10195"/>
    <w:rsid w:val="00D13B85"/>
    <w:rsid w:val="00D23F7C"/>
    <w:rsid w:val="00D31365"/>
    <w:rsid w:val="00D31732"/>
    <w:rsid w:val="00D317A5"/>
    <w:rsid w:val="00D357E5"/>
    <w:rsid w:val="00D416DC"/>
    <w:rsid w:val="00D41AD2"/>
    <w:rsid w:val="00D46949"/>
    <w:rsid w:val="00D50130"/>
    <w:rsid w:val="00D5696F"/>
    <w:rsid w:val="00D6003E"/>
    <w:rsid w:val="00D61397"/>
    <w:rsid w:val="00D63268"/>
    <w:rsid w:val="00D64387"/>
    <w:rsid w:val="00D6460A"/>
    <w:rsid w:val="00D66BE9"/>
    <w:rsid w:val="00D67CF3"/>
    <w:rsid w:val="00D70E78"/>
    <w:rsid w:val="00D74E8E"/>
    <w:rsid w:val="00D764EF"/>
    <w:rsid w:val="00D769AE"/>
    <w:rsid w:val="00D85C2E"/>
    <w:rsid w:val="00D9472C"/>
    <w:rsid w:val="00D94799"/>
    <w:rsid w:val="00DA239A"/>
    <w:rsid w:val="00DA3E29"/>
    <w:rsid w:val="00DA47BA"/>
    <w:rsid w:val="00DA7D9A"/>
    <w:rsid w:val="00DA7DC0"/>
    <w:rsid w:val="00DB5B54"/>
    <w:rsid w:val="00DB62DB"/>
    <w:rsid w:val="00DB7958"/>
    <w:rsid w:val="00DC137E"/>
    <w:rsid w:val="00DC29F7"/>
    <w:rsid w:val="00DD0A1D"/>
    <w:rsid w:val="00DD0ACB"/>
    <w:rsid w:val="00DD0D86"/>
    <w:rsid w:val="00DD2BEE"/>
    <w:rsid w:val="00DD334E"/>
    <w:rsid w:val="00DD70B8"/>
    <w:rsid w:val="00DE3503"/>
    <w:rsid w:val="00DF0BE8"/>
    <w:rsid w:val="00DF362B"/>
    <w:rsid w:val="00DF7A13"/>
    <w:rsid w:val="00E018B3"/>
    <w:rsid w:val="00E03AB3"/>
    <w:rsid w:val="00E12FF4"/>
    <w:rsid w:val="00E144A0"/>
    <w:rsid w:val="00E17A8B"/>
    <w:rsid w:val="00E17DCA"/>
    <w:rsid w:val="00E27546"/>
    <w:rsid w:val="00E3029B"/>
    <w:rsid w:val="00E33490"/>
    <w:rsid w:val="00E36241"/>
    <w:rsid w:val="00E36B48"/>
    <w:rsid w:val="00E36EEC"/>
    <w:rsid w:val="00E420B5"/>
    <w:rsid w:val="00E4457A"/>
    <w:rsid w:val="00E447A4"/>
    <w:rsid w:val="00E5192E"/>
    <w:rsid w:val="00E538D7"/>
    <w:rsid w:val="00E61025"/>
    <w:rsid w:val="00E63F60"/>
    <w:rsid w:val="00E7000F"/>
    <w:rsid w:val="00E73036"/>
    <w:rsid w:val="00E77412"/>
    <w:rsid w:val="00E77D00"/>
    <w:rsid w:val="00E80E85"/>
    <w:rsid w:val="00E91357"/>
    <w:rsid w:val="00E913AC"/>
    <w:rsid w:val="00E94209"/>
    <w:rsid w:val="00E97FE6"/>
    <w:rsid w:val="00EA0D58"/>
    <w:rsid w:val="00EA3283"/>
    <w:rsid w:val="00EA73A1"/>
    <w:rsid w:val="00EA783C"/>
    <w:rsid w:val="00EB1E67"/>
    <w:rsid w:val="00EB2C4D"/>
    <w:rsid w:val="00EB3651"/>
    <w:rsid w:val="00EB65D5"/>
    <w:rsid w:val="00EC1511"/>
    <w:rsid w:val="00EC2011"/>
    <w:rsid w:val="00EC2203"/>
    <w:rsid w:val="00EC5D6C"/>
    <w:rsid w:val="00EC71EB"/>
    <w:rsid w:val="00ED0209"/>
    <w:rsid w:val="00ED0714"/>
    <w:rsid w:val="00ED22AE"/>
    <w:rsid w:val="00ED23C6"/>
    <w:rsid w:val="00ED29BF"/>
    <w:rsid w:val="00EE36C2"/>
    <w:rsid w:val="00EE447D"/>
    <w:rsid w:val="00EE7DC9"/>
    <w:rsid w:val="00EF1410"/>
    <w:rsid w:val="00EF41EE"/>
    <w:rsid w:val="00EF64F4"/>
    <w:rsid w:val="00EF7296"/>
    <w:rsid w:val="00F01E3F"/>
    <w:rsid w:val="00F02A26"/>
    <w:rsid w:val="00F0382A"/>
    <w:rsid w:val="00F12E5C"/>
    <w:rsid w:val="00F14B73"/>
    <w:rsid w:val="00F20E25"/>
    <w:rsid w:val="00F22F20"/>
    <w:rsid w:val="00F27544"/>
    <w:rsid w:val="00F34493"/>
    <w:rsid w:val="00F34F5B"/>
    <w:rsid w:val="00F368BF"/>
    <w:rsid w:val="00F37DF4"/>
    <w:rsid w:val="00F472B2"/>
    <w:rsid w:val="00F61071"/>
    <w:rsid w:val="00F64001"/>
    <w:rsid w:val="00F67E2E"/>
    <w:rsid w:val="00F7014A"/>
    <w:rsid w:val="00F70D14"/>
    <w:rsid w:val="00F71664"/>
    <w:rsid w:val="00F7178B"/>
    <w:rsid w:val="00F72BB6"/>
    <w:rsid w:val="00F72F17"/>
    <w:rsid w:val="00F74472"/>
    <w:rsid w:val="00F7569E"/>
    <w:rsid w:val="00F759DC"/>
    <w:rsid w:val="00F76D09"/>
    <w:rsid w:val="00F777B5"/>
    <w:rsid w:val="00F8750F"/>
    <w:rsid w:val="00F878A0"/>
    <w:rsid w:val="00F929A6"/>
    <w:rsid w:val="00F9732B"/>
    <w:rsid w:val="00FA04E5"/>
    <w:rsid w:val="00FA2E7A"/>
    <w:rsid w:val="00FA7B82"/>
    <w:rsid w:val="00FB0777"/>
    <w:rsid w:val="00FB1156"/>
    <w:rsid w:val="00FB123A"/>
    <w:rsid w:val="00FB4D1C"/>
    <w:rsid w:val="00FB78DC"/>
    <w:rsid w:val="00FB7B80"/>
    <w:rsid w:val="00FC1551"/>
    <w:rsid w:val="00FC1F45"/>
    <w:rsid w:val="00FC7599"/>
    <w:rsid w:val="00FD4E37"/>
    <w:rsid w:val="00FD64CE"/>
    <w:rsid w:val="00FE0FCB"/>
    <w:rsid w:val="00FE337F"/>
    <w:rsid w:val="00FF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BE1251"/>
    <w:rPr>
      <w:shd w:val="clear" w:color="auto" w:fill="FFFFFF"/>
    </w:rPr>
  </w:style>
  <w:style w:type="character" w:styleId="a3">
    <w:name w:val="Hyperlink"/>
    <w:uiPriority w:val="99"/>
    <w:unhideWhenUsed/>
    <w:rsid w:val="00BE1251"/>
    <w:rPr>
      <w:color w:val="0000FF"/>
      <w:u w:val="single"/>
    </w:rPr>
  </w:style>
  <w:style w:type="paragraph" w:styleId="a4">
    <w:name w:val="Body Text Indent"/>
    <w:basedOn w:val="a"/>
    <w:link w:val="a5"/>
    <w:rsid w:val="00BE1251"/>
    <w:pPr>
      <w:ind w:left="-567" w:firstLine="425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BE12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BE125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Subtitle"/>
    <w:basedOn w:val="a"/>
    <w:link w:val="a8"/>
    <w:qFormat/>
    <w:rsid w:val="00BE1251"/>
    <w:rPr>
      <w:b/>
      <w:sz w:val="28"/>
    </w:rPr>
  </w:style>
  <w:style w:type="character" w:customStyle="1" w:styleId="a8">
    <w:name w:val="Подзаголовок Знак"/>
    <w:basedOn w:val="a0"/>
    <w:link w:val="a7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BE1251"/>
    <w:pPr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BE1251"/>
    <w:pPr>
      <w:widowControl w:val="0"/>
      <w:shd w:val="clear" w:color="auto" w:fill="FFFFFF"/>
      <w:spacing w:before="240" w:after="20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E1251"/>
  </w:style>
  <w:style w:type="paragraph" w:styleId="a9">
    <w:name w:val="header"/>
    <w:basedOn w:val="a"/>
    <w:link w:val="aa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BE1251"/>
    <w:rPr>
      <w:shd w:val="clear" w:color="auto" w:fill="FFFFFF"/>
    </w:rPr>
  </w:style>
  <w:style w:type="character" w:styleId="a3">
    <w:name w:val="Hyperlink"/>
    <w:uiPriority w:val="99"/>
    <w:unhideWhenUsed/>
    <w:rsid w:val="00BE1251"/>
    <w:rPr>
      <w:color w:val="0000FF"/>
      <w:u w:val="single"/>
    </w:rPr>
  </w:style>
  <w:style w:type="paragraph" w:styleId="a4">
    <w:name w:val="Body Text Indent"/>
    <w:basedOn w:val="a"/>
    <w:link w:val="a5"/>
    <w:rsid w:val="00BE1251"/>
    <w:pPr>
      <w:ind w:left="-567" w:firstLine="425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BE12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BE125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Subtitle"/>
    <w:basedOn w:val="a"/>
    <w:link w:val="a8"/>
    <w:qFormat/>
    <w:rsid w:val="00BE1251"/>
    <w:rPr>
      <w:b/>
      <w:sz w:val="28"/>
    </w:rPr>
  </w:style>
  <w:style w:type="character" w:customStyle="1" w:styleId="a8">
    <w:name w:val="Подзаголовок Знак"/>
    <w:basedOn w:val="a0"/>
    <w:link w:val="a7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BE1251"/>
    <w:pPr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BE12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BE1251"/>
    <w:pPr>
      <w:widowControl w:val="0"/>
      <w:shd w:val="clear" w:color="auto" w:fill="FFFFFF"/>
      <w:spacing w:before="240" w:after="20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E1251"/>
  </w:style>
  <w:style w:type="paragraph" w:styleId="a9">
    <w:name w:val="header"/>
    <w:basedOn w:val="a"/>
    <w:link w:val="aa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A32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A32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D%D1%84%D0%B5%D0%BA%D1%86%D0%B8%D1%8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5%D1%85%D0%B0%D0%BD%D0%B8%D0%B7%D0%BC_%D0%BF%D0%B5%D1%80%D0%B5%D0%B4%D0%B0%D1%87%D0%B8_%D0%B8%D0%BD%D1%84%D0%B5%D0%BA%D1%86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1939</Words>
  <Characters>11056</Characters>
  <Application>Microsoft Office Word</Application>
  <DocSecurity>0</DocSecurity>
  <Lines>92</Lines>
  <Paragraphs>25</Paragraphs>
  <ScaleCrop>false</ScaleCrop>
  <Company>SPecialiST RePack</Company>
  <LinksUpToDate>false</LinksUpToDate>
  <CharactersWithSpaces>12970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davydov</dc:creator>
  <cp:keywords/>
  <dc:description/>
  <cp:lastModifiedBy>davydov</cp:lastModifiedBy>
  <cp:revision>8</cp:revision>
  <dcterms:created xsi:type="dcterms:W3CDTF">2020-09-15T07:53:00Z</dcterms:created>
  <dcterms:modified xsi:type="dcterms:W3CDTF">2020-09-16T06:00:00Z</dcterms:modified>
</cp:coreProperties>
</file>