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32810" w14:textId="77777777" w:rsidR="00941E52" w:rsidRDefault="00D25A9F" w:rsidP="00941E5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5424CA20" w14:textId="77777777" w:rsidR="00941E52" w:rsidRPr="00ED2069" w:rsidRDefault="00941E52" w:rsidP="00941E5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0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Государственное учреждение культуры</w:t>
      </w:r>
    </w:p>
    <w:p w14:paraId="226AFF13" w14:textId="77777777" w:rsidR="00941E52" w:rsidRPr="00ED2069" w:rsidRDefault="00941E52" w:rsidP="00941E5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0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«Ельская районная центральная библиотека»</w:t>
      </w:r>
    </w:p>
    <w:p w14:paraId="7DC84062" w14:textId="2AEF0034" w:rsidR="00941E52" w:rsidRPr="00317050" w:rsidRDefault="00941E52" w:rsidP="00941E52">
      <w:pPr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D206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Директор – </w:t>
      </w:r>
      <w:r w:rsidR="0031705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Хотько Ирина Григорьевна</w:t>
      </w:r>
    </w:p>
    <w:p w14:paraId="065AF08F" w14:textId="77777777" w:rsidR="00941E52" w:rsidRDefault="00941E52" w:rsidP="00941E5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0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247873, Республика Беларусь, Гомельская область, </w:t>
      </w:r>
    </w:p>
    <w:p w14:paraId="69CB424A" w14:textId="77777777" w:rsidR="00941E52" w:rsidRDefault="00941E52" w:rsidP="00941E5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г. Ельск, у.50 лет СССР, 32</w:t>
      </w:r>
    </w:p>
    <w:p w14:paraId="35BAEE65" w14:textId="77777777" w:rsidR="00941E52" w:rsidRDefault="00941E52" w:rsidP="00941E5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0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Время работы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 10.00-19.00</w:t>
      </w:r>
    </w:p>
    <w:p w14:paraId="5F58668A" w14:textId="77777777" w:rsidR="00941E52" w:rsidRDefault="00941E52" w:rsidP="00941E5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выходной: понедельник</w:t>
      </w:r>
    </w:p>
    <w:p w14:paraId="5D62B1C5" w14:textId="77777777" w:rsidR="00941E52" w:rsidRDefault="00941E52" w:rsidP="00941E5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0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телефон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 8(02354) 41529</w:t>
      </w:r>
    </w:p>
    <w:p w14:paraId="2E4AB326" w14:textId="77777777" w:rsidR="00941E52" w:rsidRDefault="00941E52" w:rsidP="00941E52">
      <w:pPr>
        <w:spacing w:after="0"/>
        <w:jc w:val="both"/>
        <w:rPr>
          <w:rStyle w:val="header-title"/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ED2069">
        <w:rPr>
          <w:rStyle w:val="header-title"/>
          <w:rFonts w:ascii="Times New Roman" w:hAnsi="Times New Roman" w:cs="Times New Roman"/>
          <w:b/>
          <w:sz w:val="28"/>
          <w:szCs w:val="28"/>
          <w:lang w:val="en-US"/>
        </w:rPr>
        <w:t>E-mail</w:t>
      </w:r>
      <w:r w:rsidRPr="00ED2069">
        <w:rPr>
          <w:rStyle w:val="header-title"/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5" w:history="1">
        <w:r w:rsidRPr="00AF1BA0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bib@yelsk.gov.by</w:t>
        </w:r>
      </w:hyperlink>
    </w:p>
    <w:p w14:paraId="02C797D1" w14:textId="77777777" w:rsidR="00941E52" w:rsidRDefault="00941E52" w:rsidP="00941E52">
      <w:pPr>
        <w:spacing w:after="0"/>
        <w:jc w:val="both"/>
        <w:rPr>
          <w:rStyle w:val="header-title"/>
          <w:rFonts w:ascii="Times New Roman" w:hAnsi="Times New Roman" w:cs="Times New Roman"/>
          <w:sz w:val="28"/>
          <w:szCs w:val="28"/>
          <w:u w:val="single"/>
          <w:lang w:val="en-US"/>
        </w:rPr>
      </w:pPr>
    </w:p>
    <w:p w14:paraId="3E17ECB1" w14:textId="427F2D3D" w:rsidR="00737E9E" w:rsidRPr="0083365B" w:rsidRDefault="003F3C18" w:rsidP="00D25A9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41E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</w:t>
      </w:r>
      <w:r w:rsidR="00F3543B" w:rsidRPr="00941E52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AB4DDA" w:rsidRPr="00AB4DDA">
        <w:rPr>
          <w:rFonts w:ascii="Times New Roman" w:hAnsi="Times New Roman" w:cs="Times New Roman"/>
          <w:b/>
          <w:bCs/>
          <w:lang w:val="en-US"/>
        </w:rPr>
        <w:tab/>
      </w:r>
      <w:r w:rsidR="00737E9E" w:rsidRPr="0083365B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Государственное учреждение культуры</w:t>
      </w:r>
      <w:r w:rsidR="00AB4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543B" w:rsidRPr="00833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«Ельская районная центральная </w:t>
      </w:r>
      <w:r w:rsidR="00737E9E" w:rsidRPr="008336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библиотека» </w:t>
      </w:r>
      <w:r w:rsidR="00737E9E" w:rsidRPr="0083365B">
        <w:rPr>
          <w:rFonts w:ascii="Times New Roman" w:hAnsi="Times New Roman" w:cs="Times New Roman"/>
          <w:sz w:val="28"/>
          <w:szCs w:val="28"/>
        </w:rPr>
        <w:t>имеет</w:t>
      </w:r>
      <w:r w:rsidR="00F3543B" w:rsidRPr="0083365B">
        <w:rPr>
          <w:rFonts w:ascii="Times New Roman" w:hAnsi="Times New Roman" w:cs="Times New Roman"/>
          <w:sz w:val="28"/>
          <w:szCs w:val="28"/>
        </w:rPr>
        <w:t xml:space="preserve"> статус юридического лица</w:t>
      </w:r>
      <w:r w:rsidR="00737E9E" w:rsidRPr="0083365B">
        <w:rPr>
          <w:rFonts w:ascii="Times New Roman" w:hAnsi="Times New Roman" w:cs="Times New Roman"/>
          <w:sz w:val="28"/>
          <w:szCs w:val="28"/>
        </w:rPr>
        <w:t xml:space="preserve">. Обслуживание населения </w:t>
      </w:r>
      <w:r w:rsidR="00F3543B" w:rsidRPr="0083365B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737E9E" w:rsidRPr="0083365B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="00F3543B" w:rsidRPr="0083365B">
        <w:rPr>
          <w:rFonts w:ascii="Times New Roman" w:hAnsi="Times New Roman" w:cs="Times New Roman"/>
          <w:sz w:val="28"/>
          <w:szCs w:val="28"/>
        </w:rPr>
        <w:t>центральная</w:t>
      </w:r>
      <w:r w:rsidR="00737E9E" w:rsidRPr="0083365B">
        <w:rPr>
          <w:rFonts w:ascii="Times New Roman" w:hAnsi="Times New Roman" w:cs="Times New Roman"/>
          <w:sz w:val="28"/>
          <w:szCs w:val="28"/>
        </w:rPr>
        <w:t xml:space="preserve"> библиотека,</w:t>
      </w:r>
      <w:r w:rsidR="00F3543B" w:rsidRPr="0083365B">
        <w:rPr>
          <w:rFonts w:ascii="Times New Roman" w:hAnsi="Times New Roman" w:cs="Times New Roman"/>
          <w:sz w:val="28"/>
          <w:szCs w:val="28"/>
        </w:rPr>
        <w:t xml:space="preserve"> </w:t>
      </w:r>
      <w:r w:rsidR="00AB4DDA">
        <w:rPr>
          <w:rFonts w:ascii="Times New Roman" w:hAnsi="Times New Roman" w:cs="Times New Roman"/>
          <w:sz w:val="28"/>
          <w:szCs w:val="28"/>
        </w:rPr>
        <w:t>детско-юношеский сектор</w:t>
      </w:r>
      <w:r w:rsidRPr="0083365B">
        <w:rPr>
          <w:rFonts w:ascii="Times New Roman" w:hAnsi="Times New Roman" w:cs="Times New Roman"/>
          <w:sz w:val="28"/>
          <w:szCs w:val="28"/>
        </w:rPr>
        <w:t xml:space="preserve"> </w:t>
      </w:r>
      <w:r w:rsidR="00737E9E" w:rsidRPr="0083365B">
        <w:rPr>
          <w:rFonts w:ascii="Times New Roman" w:hAnsi="Times New Roman" w:cs="Times New Roman"/>
          <w:sz w:val="28"/>
          <w:szCs w:val="28"/>
        </w:rPr>
        <w:t xml:space="preserve">и </w:t>
      </w:r>
      <w:r w:rsidRPr="0083365B">
        <w:rPr>
          <w:rFonts w:ascii="Times New Roman" w:hAnsi="Times New Roman" w:cs="Times New Roman"/>
          <w:sz w:val="28"/>
          <w:szCs w:val="28"/>
        </w:rPr>
        <w:t>10</w:t>
      </w:r>
      <w:r w:rsidR="0083365B">
        <w:rPr>
          <w:rFonts w:ascii="Times New Roman" w:hAnsi="Times New Roman" w:cs="Times New Roman"/>
          <w:sz w:val="28"/>
          <w:szCs w:val="28"/>
        </w:rPr>
        <w:t xml:space="preserve"> сельских</w:t>
      </w:r>
      <w:r w:rsidR="00737E9E" w:rsidRPr="0083365B">
        <w:rPr>
          <w:rFonts w:ascii="Times New Roman" w:hAnsi="Times New Roman" w:cs="Times New Roman"/>
          <w:sz w:val="28"/>
          <w:szCs w:val="28"/>
        </w:rPr>
        <w:t xml:space="preserve"> библиотек-филиал</w:t>
      </w:r>
      <w:r w:rsidRPr="0083365B">
        <w:rPr>
          <w:rFonts w:ascii="Times New Roman" w:hAnsi="Times New Roman" w:cs="Times New Roman"/>
          <w:sz w:val="28"/>
          <w:szCs w:val="28"/>
        </w:rPr>
        <w:t>ов</w:t>
      </w:r>
      <w:r w:rsidR="00737E9E" w:rsidRPr="0083365B">
        <w:rPr>
          <w:rFonts w:ascii="Times New Roman" w:hAnsi="Times New Roman" w:cs="Times New Roman"/>
          <w:sz w:val="28"/>
          <w:szCs w:val="28"/>
        </w:rPr>
        <w:t xml:space="preserve">. </w:t>
      </w:r>
      <w:r w:rsidR="0083365B">
        <w:rPr>
          <w:rFonts w:ascii="Times New Roman" w:hAnsi="Times New Roman" w:cs="Times New Roman"/>
          <w:sz w:val="28"/>
          <w:szCs w:val="28"/>
        </w:rPr>
        <w:t xml:space="preserve"> </w:t>
      </w:r>
      <w:r w:rsidR="00737E9E" w:rsidRPr="0083365B">
        <w:rPr>
          <w:rFonts w:ascii="Times New Roman" w:hAnsi="Times New Roman" w:cs="Times New Roman"/>
          <w:sz w:val="28"/>
          <w:szCs w:val="28"/>
        </w:rPr>
        <w:t xml:space="preserve"> В </w:t>
      </w:r>
      <w:r w:rsidRPr="0083365B">
        <w:rPr>
          <w:rFonts w:ascii="Times New Roman" w:hAnsi="Times New Roman" w:cs="Times New Roman"/>
          <w:sz w:val="28"/>
          <w:szCs w:val="28"/>
        </w:rPr>
        <w:t>районе</w:t>
      </w:r>
      <w:r w:rsidR="00737E9E" w:rsidRPr="0083365B">
        <w:rPr>
          <w:rFonts w:ascii="Times New Roman" w:hAnsi="Times New Roman" w:cs="Times New Roman"/>
          <w:sz w:val="28"/>
          <w:szCs w:val="28"/>
        </w:rPr>
        <w:t xml:space="preserve"> работает </w:t>
      </w:r>
      <w:r w:rsidRPr="0083365B">
        <w:rPr>
          <w:rFonts w:ascii="Times New Roman" w:hAnsi="Times New Roman" w:cs="Times New Roman"/>
          <w:sz w:val="28"/>
          <w:szCs w:val="28"/>
        </w:rPr>
        <w:t>передвижная библиотека (библиобус)</w:t>
      </w:r>
      <w:r w:rsidR="00737E9E" w:rsidRPr="0083365B">
        <w:rPr>
          <w:rFonts w:ascii="Times New Roman" w:hAnsi="Times New Roman" w:cs="Times New Roman"/>
          <w:sz w:val="28"/>
          <w:szCs w:val="28"/>
        </w:rPr>
        <w:t xml:space="preserve"> и </w:t>
      </w:r>
      <w:r w:rsidRPr="0083365B">
        <w:rPr>
          <w:rFonts w:ascii="Times New Roman" w:hAnsi="Times New Roman" w:cs="Times New Roman"/>
          <w:sz w:val="28"/>
          <w:szCs w:val="28"/>
        </w:rPr>
        <w:t>1</w:t>
      </w:r>
      <w:r w:rsidR="00737E9E" w:rsidRPr="0083365B">
        <w:rPr>
          <w:rFonts w:ascii="Times New Roman" w:hAnsi="Times New Roman" w:cs="Times New Roman"/>
          <w:sz w:val="28"/>
          <w:szCs w:val="28"/>
        </w:rPr>
        <w:t> интегрированн</w:t>
      </w:r>
      <w:r w:rsidRPr="0083365B">
        <w:rPr>
          <w:rFonts w:ascii="Times New Roman" w:hAnsi="Times New Roman" w:cs="Times New Roman"/>
          <w:sz w:val="28"/>
          <w:szCs w:val="28"/>
        </w:rPr>
        <w:t>ая</w:t>
      </w:r>
      <w:r w:rsidR="00737E9E" w:rsidRPr="0083365B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Pr="0083365B">
        <w:rPr>
          <w:rFonts w:ascii="Times New Roman" w:hAnsi="Times New Roman" w:cs="Times New Roman"/>
          <w:sz w:val="28"/>
          <w:szCs w:val="28"/>
        </w:rPr>
        <w:t>а</w:t>
      </w:r>
      <w:r w:rsidR="00737E9E" w:rsidRPr="0083365B">
        <w:rPr>
          <w:rFonts w:ascii="Times New Roman" w:hAnsi="Times New Roman" w:cs="Times New Roman"/>
          <w:sz w:val="28"/>
          <w:szCs w:val="28"/>
        </w:rPr>
        <w:t xml:space="preserve">. </w:t>
      </w:r>
      <w:r w:rsidRPr="0083365B">
        <w:rPr>
          <w:rFonts w:ascii="Times New Roman" w:hAnsi="Times New Roman" w:cs="Times New Roman"/>
          <w:sz w:val="28"/>
          <w:szCs w:val="28"/>
        </w:rPr>
        <w:t>Количество населенных пунктов, обслуживаемых библиобус</w:t>
      </w:r>
      <w:r w:rsidR="000F7AD9" w:rsidRPr="0083365B">
        <w:rPr>
          <w:rFonts w:ascii="Times New Roman" w:hAnsi="Times New Roman" w:cs="Times New Roman"/>
          <w:sz w:val="28"/>
          <w:szCs w:val="28"/>
        </w:rPr>
        <w:t>о</w:t>
      </w:r>
      <w:r w:rsidRPr="0083365B">
        <w:rPr>
          <w:rFonts w:ascii="Times New Roman" w:hAnsi="Times New Roman" w:cs="Times New Roman"/>
          <w:sz w:val="28"/>
          <w:szCs w:val="28"/>
        </w:rPr>
        <w:t>м, составляет 2</w:t>
      </w:r>
      <w:r w:rsidR="00A6657C">
        <w:rPr>
          <w:rFonts w:ascii="Times New Roman" w:hAnsi="Times New Roman" w:cs="Times New Roman"/>
          <w:sz w:val="28"/>
          <w:szCs w:val="28"/>
        </w:rPr>
        <w:t>7</w:t>
      </w:r>
      <w:r w:rsidRPr="0083365B">
        <w:rPr>
          <w:rFonts w:ascii="Times New Roman" w:hAnsi="Times New Roman" w:cs="Times New Roman"/>
          <w:sz w:val="28"/>
          <w:szCs w:val="28"/>
        </w:rPr>
        <w:t xml:space="preserve">, где проживает </w:t>
      </w:r>
      <w:r w:rsidR="00A6657C">
        <w:rPr>
          <w:rFonts w:ascii="Times New Roman" w:hAnsi="Times New Roman" w:cs="Times New Roman"/>
          <w:sz w:val="28"/>
          <w:szCs w:val="28"/>
        </w:rPr>
        <w:t>1200</w:t>
      </w:r>
      <w:r w:rsidRPr="0083365B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14:paraId="36E00BE2" w14:textId="77777777" w:rsidR="00D25A9F" w:rsidRDefault="003F3C18" w:rsidP="00D25A9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37E9E" w:rsidRPr="00F3543B">
        <w:rPr>
          <w:sz w:val="28"/>
          <w:szCs w:val="28"/>
        </w:rPr>
        <w:t xml:space="preserve">Число читателей в </w:t>
      </w:r>
      <w:r w:rsidR="000F7AD9">
        <w:rPr>
          <w:sz w:val="28"/>
          <w:szCs w:val="28"/>
        </w:rPr>
        <w:t>среднем за год</w:t>
      </w:r>
      <w:r w:rsidR="00737E9E" w:rsidRPr="00F3543B">
        <w:rPr>
          <w:sz w:val="28"/>
          <w:szCs w:val="28"/>
        </w:rPr>
        <w:t xml:space="preserve"> состав</w:t>
      </w:r>
      <w:r w:rsidR="000F7AD9">
        <w:rPr>
          <w:sz w:val="28"/>
          <w:szCs w:val="28"/>
        </w:rPr>
        <w:t>ляет более</w:t>
      </w:r>
      <w:r w:rsidR="00737E9E" w:rsidRPr="00F354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 </w:t>
      </w:r>
      <w:r w:rsidR="000F7AD9">
        <w:rPr>
          <w:sz w:val="28"/>
          <w:szCs w:val="28"/>
        </w:rPr>
        <w:t>тыс.</w:t>
      </w:r>
      <w:r w:rsidR="00737E9E" w:rsidRPr="00F3543B">
        <w:rPr>
          <w:sz w:val="28"/>
          <w:szCs w:val="28"/>
        </w:rPr>
        <w:t xml:space="preserve"> человек, процент охвата населения библиотечным обслуживанием – </w:t>
      </w:r>
      <w:r>
        <w:rPr>
          <w:sz w:val="28"/>
          <w:szCs w:val="28"/>
        </w:rPr>
        <w:t>59</w:t>
      </w:r>
      <w:r w:rsidR="00737E9E" w:rsidRPr="00F3543B">
        <w:rPr>
          <w:sz w:val="28"/>
          <w:szCs w:val="28"/>
        </w:rPr>
        <w:t xml:space="preserve">%. </w:t>
      </w:r>
    </w:p>
    <w:p w14:paraId="4C34B5D1" w14:textId="77777777" w:rsidR="00D25A9F" w:rsidRDefault="003F3C18" w:rsidP="00D25A9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7AD9">
        <w:rPr>
          <w:sz w:val="28"/>
          <w:szCs w:val="28"/>
        </w:rPr>
        <w:t xml:space="preserve">За </w:t>
      </w:r>
      <w:r w:rsidR="00737E9E" w:rsidRPr="00F3543B">
        <w:rPr>
          <w:sz w:val="28"/>
          <w:szCs w:val="28"/>
        </w:rPr>
        <w:t xml:space="preserve"> </w:t>
      </w:r>
      <w:r w:rsidR="000F7AD9">
        <w:rPr>
          <w:sz w:val="28"/>
          <w:szCs w:val="28"/>
        </w:rPr>
        <w:t xml:space="preserve"> </w:t>
      </w:r>
      <w:r w:rsidR="00737E9E" w:rsidRPr="00F3543B">
        <w:rPr>
          <w:sz w:val="28"/>
          <w:szCs w:val="28"/>
        </w:rPr>
        <w:t xml:space="preserve"> год жители и гости </w:t>
      </w:r>
      <w:r>
        <w:rPr>
          <w:sz w:val="28"/>
          <w:szCs w:val="28"/>
        </w:rPr>
        <w:t>Ельщины</w:t>
      </w:r>
      <w:r w:rsidR="00737E9E" w:rsidRPr="00F3543B">
        <w:rPr>
          <w:sz w:val="28"/>
          <w:szCs w:val="28"/>
        </w:rPr>
        <w:t xml:space="preserve"> </w:t>
      </w:r>
      <w:r w:rsidR="00737E9E" w:rsidRPr="00F3543B">
        <w:rPr>
          <w:b/>
          <w:bCs/>
          <w:sz w:val="28"/>
          <w:szCs w:val="28"/>
        </w:rPr>
        <w:t>посе</w:t>
      </w:r>
      <w:r w:rsidR="0083365B">
        <w:rPr>
          <w:b/>
          <w:bCs/>
          <w:sz w:val="28"/>
          <w:szCs w:val="28"/>
        </w:rPr>
        <w:t>щают</w:t>
      </w:r>
      <w:r w:rsidR="00737E9E" w:rsidRPr="00F3543B">
        <w:rPr>
          <w:b/>
          <w:bCs/>
          <w:sz w:val="28"/>
          <w:szCs w:val="28"/>
        </w:rPr>
        <w:t xml:space="preserve"> библиотеки </w:t>
      </w:r>
      <w:r w:rsidR="000F7AD9">
        <w:rPr>
          <w:b/>
          <w:bCs/>
          <w:sz w:val="28"/>
          <w:szCs w:val="28"/>
        </w:rPr>
        <w:t xml:space="preserve">более </w:t>
      </w:r>
      <w:r>
        <w:rPr>
          <w:b/>
          <w:bCs/>
          <w:sz w:val="28"/>
          <w:szCs w:val="28"/>
        </w:rPr>
        <w:t xml:space="preserve">105 </w:t>
      </w:r>
      <w:r w:rsidR="000F7AD9">
        <w:rPr>
          <w:b/>
          <w:bCs/>
          <w:sz w:val="28"/>
          <w:szCs w:val="28"/>
        </w:rPr>
        <w:t>тыс.</w:t>
      </w:r>
      <w:r w:rsidR="00737E9E" w:rsidRPr="00F3543B">
        <w:rPr>
          <w:b/>
          <w:bCs/>
          <w:sz w:val="28"/>
          <w:szCs w:val="28"/>
        </w:rPr>
        <w:t xml:space="preserve"> раз</w:t>
      </w:r>
      <w:r w:rsidR="00737E9E" w:rsidRPr="00F3543B">
        <w:rPr>
          <w:sz w:val="28"/>
          <w:szCs w:val="28"/>
        </w:rPr>
        <w:t>, из них виртуальные посещения состав</w:t>
      </w:r>
      <w:r w:rsidR="0083365B">
        <w:rPr>
          <w:sz w:val="28"/>
          <w:szCs w:val="28"/>
        </w:rPr>
        <w:t>ляет</w:t>
      </w:r>
      <w:r w:rsidR="00737E9E" w:rsidRPr="00F354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</w:t>
      </w:r>
      <w:r w:rsidR="000F7AD9">
        <w:rPr>
          <w:sz w:val="28"/>
          <w:szCs w:val="28"/>
        </w:rPr>
        <w:t>тыс</w:t>
      </w:r>
      <w:r w:rsidR="00737E9E" w:rsidRPr="00F3543B">
        <w:rPr>
          <w:sz w:val="28"/>
          <w:szCs w:val="28"/>
        </w:rPr>
        <w:t>.</w:t>
      </w:r>
    </w:p>
    <w:p w14:paraId="1D2FEF2A" w14:textId="43DCA472" w:rsidR="00737E9E" w:rsidRPr="00F3543B" w:rsidRDefault="003F3C18" w:rsidP="00D25A9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6657C" w:rsidRPr="00A6657C">
        <w:rPr>
          <w:sz w:val="28"/>
          <w:szCs w:val="28"/>
        </w:rPr>
        <w:t>Совокупный объем библиотечного фонда района насчитывает более 144 тыс. экз</w:t>
      </w:r>
      <w:r w:rsidR="00A6657C">
        <w:rPr>
          <w:sz w:val="28"/>
          <w:szCs w:val="28"/>
        </w:rPr>
        <w:t>емпляров.</w:t>
      </w:r>
    </w:p>
    <w:p w14:paraId="52F6E8BC" w14:textId="70220519" w:rsidR="00BA056A" w:rsidRDefault="003F3C18" w:rsidP="00D25A9F">
      <w:pPr>
        <w:pStyle w:val="a3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37E9E" w:rsidRPr="00F3543B">
        <w:rPr>
          <w:sz w:val="28"/>
          <w:szCs w:val="28"/>
        </w:rPr>
        <w:t xml:space="preserve">Публичные библиотеки </w:t>
      </w:r>
      <w:r>
        <w:rPr>
          <w:sz w:val="28"/>
          <w:szCs w:val="28"/>
        </w:rPr>
        <w:t>района</w:t>
      </w:r>
      <w:r w:rsidR="00737E9E" w:rsidRPr="00F3543B">
        <w:rPr>
          <w:sz w:val="28"/>
          <w:szCs w:val="28"/>
        </w:rPr>
        <w:t xml:space="preserve"> продолжают свое развитие не только как информационные, но и как культурные центры региона. </w:t>
      </w:r>
      <w:r w:rsidR="000F7AD9">
        <w:rPr>
          <w:sz w:val="28"/>
          <w:szCs w:val="28"/>
        </w:rPr>
        <w:t xml:space="preserve"> </w:t>
      </w:r>
      <w:r w:rsidR="00AB4DDA">
        <w:rPr>
          <w:sz w:val="28"/>
          <w:szCs w:val="28"/>
        </w:rPr>
        <w:t>Р</w:t>
      </w:r>
      <w:r w:rsidR="00737E9E" w:rsidRPr="00F3543B">
        <w:rPr>
          <w:sz w:val="28"/>
          <w:szCs w:val="28"/>
        </w:rPr>
        <w:t>еализован</w:t>
      </w:r>
      <w:r w:rsidR="00AB4DDA">
        <w:rPr>
          <w:sz w:val="28"/>
          <w:szCs w:val="28"/>
        </w:rPr>
        <w:t>ы</w:t>
      </w:r>
      <w:r w:rsidR="00737E9E" w:rsidRPr="00F3543B">
        <w:rPr>
          <w:sz w:val="28"/>
          <w:szCs w:val="28"/>
        </w:rPr>
        <w:t xml:space="preserve"> интересны</w:t>
      </w:r>
      <w:r w:rsidR="00AB4DDA">
        <w:rPr>
          <w:sz w:val="28"/>
          <w:szCs w:val="28"/>
        </w:rPr>
        <w:t>е</w:t>
      </w:r>
      <w:r w:rsidR="00737E9E" w:rsidRPr="00F3543B">
        <w:rPr>
          <w:sz w:val="28"/>
          <w:szCs w:val="28"/>
        </w:rPr>
        <w:t xml:space="preserve"> проект</w:t>
      </w:r>
      <w:r w:rsidR="00AB4DDA">
        <w:rPr>
          <w:sz w:val="28"/>
          <w:szCs w:val="28"/>
        </w:rPr>
        <w:t>ы</w:t>
      </w:r>
      <w:r w:rsidR="00737E9E" w:rsidRPr="00F3543B">
        <w:rPr>
          <w:sz w:val="28"/>
          <w:szCs w:val="28"/>
        </w:rPr>
        <w:t>, направленны</w:t>
      </w:r>
      <w:r w:rsidR="00AB4DDA">
        <w:rPr>
          <w:sz w:val="28"/>
          <w:szCs w:val="28"/>
        </w:rPr>
        <w:t>е</w:t>
      </w:r>
      <w:r w:rsidR="00737E9E" w:rsidRPr="00F3543B">
        <w:rPr>
          <w:sz w:val="28"/>
          <w:szCs w:val="28"/>
        </w:rPr>
        <w:t xml:space="preserve"> на популяризацию лучших образцов отечественной и зарубежной литературы, патриотическое, духовно-нравственное, экологическое воспитание </w:t>
      </w:r>
      <w:r w:rsidR="00737E9E" w:rsidRPr="006862F0">
        <w:rPr>
          <w:sz w:val="28"/>
          <w:szCs w:val="28"/>
        </w:rPr>
        <w:t>подрастающего поколения.</w:t>
      </w:r>
    </w:p>
    <w:p w14:paraId="654B6344" w14:textId="77777777" w:rsidR="00BD04B8" w:rsidRDefault="00BA056A" w:rsidP="00BA056A">
      <w:pPr>
        <w:pStyle w:val="a3"/>
        <w:spacing w:before="0" w:beforeAutospacing="0" w:after="0" w:afterAutospacing="0"/>
        <w:jc w:val="both"/>
        <w:rPr>
          <w:b/>
          <w:sz w:val="28"/>
          <w:szCs w:val="28"/>
          <w:lang w:val="be-BY"/>
        </w:rPr>
      </w:pPr>
      <w:r>
        <w:rPr>
          <w:sz w:val="28"/>
          <w:szCs w:val="28"/>
        </w:rPr>
        <w:t xml:space="preserve">                               </w:t>
      </w:r>
      <w:r w:rsidRPr="00BA056A">
        <w:rPr>
          <w:sz w:val="28"/>
          <w:szCs w:val="28"/>
        </w:rPr>
        <w:t xml:space="preserve">          </w:t>
      </w:r>
      <w:r w:rsidRPr="00BA056A">
        <w:rPr>
          <w:b/>
          <w:sz w:val="28"/>
          <w:szCs w:val="28"/>
          <w:lang w:val="be-BY"/>
        </w:rPr>
        <w:t>Проектная деятельность</w:t>
      </w:r>
      <w:r w:rsidR="00BD04B8">
        <w:rPr>
          <w:b/>
          <w:sz w:val="28"/>
          <w:szCs w:val="28"/>
          <w:lang w:val="be-BY"/>
        </w:rPr>
        <w:t xml:space="preserve"> </w:t>
      </w:r>
    </w:p>
    <w:p w14:paraId="182C01EB" w14:textId="77777777" w:rsidR="00BA056A" w:rsidRPr="00BD04B8" w:rsidRDefault="00BA056A" w:rsidP="00BA056A">
      <w:pPr>
        <w:pStyle w:val="a3"/>
        <w:spacing w:before="0" w:beforeAutospacing="0" w:after="0" w:afterAutospacing="0"/>
        <w:jc w:val="both"/>
        <w:rPr>
          <w:b/>
          <w:color w:val="FF0000"/>
          <w:sz w:val="28"/>
          <w:szCs w:val="28"/>
          <w:lang w:val="be-BY"/>
        </w:rPr>
      </w:pPr>
    </w:p>
    <w:p w14:paraId="6B526285" w14:textId="270FCD2A" w:rsidR="00BA056A" w:rsidRDefault="000F7AD9" w:rsidP="00BA056A">
      <w:pPr>
        <w:pStyle w:val="a3"/>
        <w:spacing w:before="0" w:beforeAutospacing="0" w:after="0" w:afterAutospacing="0"/>
        <w:jc w:val="both"/>
        <w:rPr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 xml:space="preserve">        </w:t>
      </w:r>
      <w:r w:rsidR="006862F0">
        <w:rPr>
          <w:sz w:val="28"/>
          <w:szCs w:val="28"/>
          <w:lang w:val="be-BY"/>
        </w:rPr>
        <w:t>Действующие проекты</w:t>
      </w:r>
      <w:r w:rsidR="00BA056A" w:rsidRPr="00BA056A">
        <w:rPr>
          <w:sz w:val="28"/>
          <w:szCs w:val="28"/>
        </w:rPr>
        <w:t>: «Ельский фартушок», «</w:t>
      </w:r>
      <w:r w:rsidR="00BA056A" w:rsidRPr="00BA056A">
        <w:rPr>
          <w:sz w:val="28"/>
          <w:szCs w:val="28"/>
          <w:lang w:val="be-BY"/>
        </w:rPr>
        <w:t>Лето с книгой</w:t>
      </w:r>
      <w:r w:rsidR="00BA056A" w:rsidRPr="00BA056A">
        <w:rPr>
          <w:sz w:val="28"/>
          <w:szCs w:val="28"/>
        </w:rPr>
        <w:t>»</w:t>
      </w:r>
      <w:r w:rsidR="00BA056A" w:rsidRPr="00BA056A">
        <w:rPr>
          <w:sz w:val="28"/>
          <w:szCs w:val="28"/>
          <w:lang w:val="be-BY"/>
        </w:rPr>
        <w:t xml:space="preserve">, </w:t>
      </w:r>
      <w:r w:rsidR="00BA056A" w:rsidRPr="00BA056A">
        <w:rPr>
          <w:sz w:val="28"/>
          <w:szCs w:val="28"/>
        </w:rPr>
        <w:t>«</w:t>
      </w:r>
      <w:r w:rsidR="00BA056A" w:rsidRPr="00BA056A">
        <w:rPr>
          <w:sz w:val="28"/>
          <w:szCs w:val="28"/>
          <w:lang w:val="be-BY"/>
        </w:rPr>
        <w:t>Место встречи библиотека</w:t>
      </w:r>
      <w:r w:rsidR="00BA056A" w:rsidRPr="00BA056A">
        <w:rPr>
          <w:sz w:val="28"/>
          <w:szCs w:val="28"/>
        </w:rPr>
        <w:t>»</w:t>
      </w:r>
      <w:r w:rsidR="00BA056A" w:rsidRPr="00BA056A">
        <w:rPr>
          <w:sz w:val="28"/>
          <w:szCs w:val="28"/>
          <w:lang w:val="be-BY"/>
        </w:rPr>
        <w:t xml:space="preserve">, </w:t>
      </w:r>
      <w:r w:rsidR="00BA056A" w:rsidRPr="00BA056A">
        <w:rPr>
          <w:sz w:val="28"/>
          <w:szCs w:val="28"/>
        </w:rPr>
        <w:t>«</w:t>
      </w:r>
      <w:r w:rsidR="00BA056A" w:rsidRPr="00BA056A">
        <w:rPr>
          <w:sz w:val="28"/>
          <w:szCs w:val="28"/>
          <w:lang w:val="be-BY"/>
        </w:rPr>
        <w:t>Матуліна хусцінка</w:t>
      </w:r>
      <w:r w:rsidR="00BA056A" w:rsidRPr="00BA056A">
        <w:rPr>
          <w:sz w:val="28"/>
          <w:szCs w:val="28"/>
        </w:rPr>
        <w:t>, «Любить свой край – основа всех основ»,</w:t>
      </w:r>
      <w:r w:rsidR="00E83D9C">
        <w:rPr>
          <w:sz w:val="28"/>
          <w:szCs w:val="28"/>
        </w:rPr>
        <w:t> </w:t>
      </w:r>
      <w:r w:rsidR="00BA056A" w:rsidRPr="00BA056A">
        <w:rPr>
          <w:sz w:val="28"/>
          <w:szCs w:val="28"/>
        </w:rPr>
        <w:t>поисково-исследовательский проект «А</w:t>
      </w:r>
      <w:r w:rsidR="00BA056A" w:rsidRPr="00BA056A">
        <w:rPr>
          <w:sz w:val="28"/>
          <w:szCs w:val="28"/>
          <w:lang w:val="be-BY"/>
        </w:rPr>
        <w:t>д пакалення да пакалення сцяжынкай сцелецца ручнік</w:t>
      </w:r>
      <w:r w:rsidR="00BA056A" w:rsidRPr="00BA056A">
        <w:rPr>
          <w:sz w:val="28"/>
          <w:szCs w:val="28"/>
        </w:rPr>
        <w:t>».</w:t>
      </w:r>
      <w:r w:rsidR="00BA056A" w:rsidRPr="00BA056A">
        <w:rPr>
          <w:sz w:val="28"/>
          <w:szCs w:val="28"/>
          <w:lang w:val="be-BY"/>
        </w:rPr>
        <w:t xml:space="preserve"> </w:t>
      </w:r>
    </w:p>
    <w:p w14:paraId="529A7377" w14:textId="77777777" w:rsidR="00E87A33" w:rsidRPr="00BA056A" w:rsidRDefault="00E87A33" w:rsidP="00BA056A">
      <w:pPr>
        <w:pStyle w:val="a3"/>
        <w:spacing w:before="0" w:beforeAutospacing="0" w:after="0" w:afterAutospacing="0"/>
        <w:jc w:val="both"/>
        <w:rPr>
          <w:b/>
          <w:noProof/>
          <w:sz w:val="28"/>
          <w:szCs w:val="28"/>
        </w:rPr>
      </w:pPr>
    </w:p>
    <w:p w14:paraId="0A4C6C7B" w14:textId="77777777" w:rsidR="00BA056A" w:rsidRDefault="00BA056A" w:rsidP="00BA056A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BA056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Проект «Ельскі фартушок»</w:t>
      </w:r>
    </w:p>
    <w:p w14:paraId="5D557D64" w14:textId="77777777" w:rsidR="00AB4DDA" w:rsidRPr="00BA056A" w:rsidRDefault="00AB4DDA" w:rsidP="00BA056A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30EA72C4" w14:textId="77777777" w:rsidR="00BA056A" w:rsidRDefault="00BA056A" w:rsidP="00436A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BA05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Особой популярностью среди жителей и гостей города, учащихся </w:t>
      </w:r>
      <w:r w:rsidR="006862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городских и сельских учреждений образования</w:t>
      </w:r>
      <w:r w:rsidRPr="00BA05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пользуется проект “Ельскі</w:t>
      </w:r>
      <w:r w:rsidRPr="00BA056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BA05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фартушо</w:t>
      </w:r>
      <w:r w:rsidRPr="006862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к”,</w:t>
      </w:r>
      <w:r w:rsidRPr="00BA05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который уже по праву стал брендом Ельского района. Многочисленные гости района с удовольствием посе</w:t>
      </w:r>
      <w:r w:rsidR="006862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щают библиотеку и</w:t>
      </w:r>
      <w:r w:rsidRPr="00BA05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этнографи</w:t>
      </w:r>
      <w:r w:rsidR="00517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ческую коллекцию, где</w:t>
      </w:r>
      <w:r w:rsidRPr="00BA05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можно полюбоваться разнообразием</w:t>
      </w:r>
      <w:r w:rsidR="00517D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вышитых предметов, </w:t>
      </w:r>
      <w:r w:rsidR="006862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примери</w:t>
      </w:r>
      <w:r w:rsidRPr="00BA05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 w:rsidR="006862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ь на себя образы прошлого</w:t>
      </w:r>
      <w:r w:rsidR="00436AB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36ABB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оллекция насчитывает около 800 экземпляров вышитых </w:t>
      </w:r>
      <w:r w:rsidR="00436ABB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фартуков, рушников, простынь, салфеток, картин. 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</w:t>
      </w:r>
      <w:r w:rsidR="00436ABB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экспонаты постоянно 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«работают» наряду с книгами,</w:t>
      </w:r>
      <w:r w:rsidR="00436ABB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при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оформлении выставок различного уровня мероприятиях</w:t>
      </w:r>
      <w:r w:rsidR="00436ABB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придавая особое </w:t>
      </w:r>
      <w:r w:rsidR="00436ABB" w:rsidRPr="00E87A3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звучание</w:t>
      </w:r>
      <w:r w:rsidR="00436ABB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народной традиционной культуры. </w:t>
      </w:r>
      <w:r w:rsidR="00E87A33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Царящая атмосфера располагает посетителей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нести в своей душе чувство наци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онального достоинства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гордое ощущени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>е своей принадлежности к белорусскому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народу, его традициям, культуре и истории.</w:t>
      </w:r>
    </w:p>
    <w:p w14:paraId="2D419901" w14:textId="77777777" w:rsidR="00E87A33" w:rsidRPr="00BA056A" w:rsidRDefault="00E87A33" w:rsidP="00517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48977FFF" w14:textId="77777777" w:rsidR="00BA056A" w:rsidRDefault="00BA056A" w:rsidP="00BA056A">
      <w:pPr>
        <w:spacing w:after="0" w:line="240" w:lineRule="auto"/>
        <w:ind w:hanging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BA056A"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tab/>
      </w:r>
      <w:r w:rsidRPr="00BA056A"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tab/>
        <w:t xml:space="preserve">                                       </w:t>
      </w:r>
      <w:r w:rsidRPr="00BA056A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Проект “</w:t>
      </w:r>
      <w:r w:rsidRPr="00BA0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Матул</w:t>
      </w:r>
      <w:r w:rsidRPr="00BA056A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і</w:t>
      </w:r>
      <w:r w:rsidRPr="00BA0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хус</w:t>
      </w:r>
      <w:r w:rsidRPr="00BA056A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ці</w:t>
      </w:r>
      <w:r w:rsidRPr="00BA0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нка</w:t>
      </w:r>
      <w:r w:rsidRPr="00BA056A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”</w:t>
      </w:r>
    </w:p>
    <w:p w14:paraId="3DBD7711" w14:textId="77777777" w:rsidR="00AB4DDA" w:rsidRPr="00BA056A" w:rsidRDefault="00AB4DDA" w:rsidP="00BA056A">
      <w:pPr>
        <w:spacing w:after="0" w:line="240" w:lineRule="auto"/>
        <w:ind w:hanging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</w:p>
    <w:p w14:paraId="77164229" w14:textId="77777777" w:rsidR="00BA056A" w:rsidRPr="0069769D" w:rsidRDefault="00314B1B" w:rsidP="006976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be-BY" w:eastAsia="ru-RU"/>
        </w:rPr>
        <w:t>Актуален и востребован проект</w:t>
      </w:r>
      <w:r w:rsidR="00BA056A" w:rsidRPr="00BA056A">
        <w:rPr>
          <w:rFonts w:ascii="Times New Roman" w:eastAsia="Times New Roman" w:hAnsi="Times New Roman" w:cs="Times New Roman"/>
          <w:noProof/>
          <w:sz w:val="28"/>
          <w:szCs w:val="28"/>
          <w:lang w:val="be-BY" w:eastAsia="ru-RU"/>
        </w:rPr>
        <w:t xml:space="preserve"> “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Матуліна хусцінка”, который далеко известен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за пределами района. 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обранная </w:t>
      </w:r>
      <w:r w:rsidRPr="00BA056A">
        <w:rPr>
          <w:rFonts w:ascii="Times New Roman" w:eastAsia="Times New Roman" w:hAnsi="Times New Roman" w:cs="Times New Roman"/>
          <w:noProof/>
          <w:sz w:val="28"/>
          <w:szCs w:val="28"/>
          <w:lang w:val="be-BY" w:eastAsia="ru-RU"/>
        </w:rPr>
        <w:t>коллекция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привлекает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и молодежь, 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больше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  популярным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сделать «селфи» в 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платочке, примерить на себя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69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образы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. Библиотекарь-экску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рсовод поможет не только подобрать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понравившийся платок, но и повязать его так, чтобы подчеркнуть женскую  красоту и неповторимость.</w:t>
      </w:r>
      <w:r w:rsidR="00BA056A" w:rsidRPr="0069769D">
        <w:rPr>
          <w:rFonts w:ascii="Times New Roman" w:eastAsia="Times New Roman" w:hAnsi="Times New Roman" w:cs="Times New Roman"/>
          <w:color w:val="FF0000"/>
          <w:sz w:val="28"/>
          <w:szCs w:val="28"/>
          <w:lang w:val="be-BY" w:eastAsia="ru-RU"/>
        </w:rPr>
        <w:t xml:space="preserve"> </w:t>
      </w:r>
      <w:r w:rsidR="0069769D" w:rsidRPr="00697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удачные </w:t>
      </w:r>
      <w:r w:rsidR="00BA056A" w:rsidRPr="00697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69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</w:t>
      </w:r>
      <w:r w:rsidR="000B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собраны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6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неповторимую галерею женских образов «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Ельшчына: жаноцкасць і </w:t>
      </w:r>
      <w:r w:rsidR="00BA056A" w:rsidRPr="000F5C4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пяш</w:t>
      </w:r>
      <w:r w:rsidR="000F5C44" w:rsidRPr="000F5C4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ч</w:t>
      </w:r>
      <w:r w:rsidR="00BA056A" w:rsidRPr="000F5C4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ота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». Колле</w:t>
      </w:r>
      <w:r w:rsidR="00697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кция постоянно пополняется и </w:t>
      </w:r>
      <w:r w:rsidR="000B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насчитывает более 120 изделий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Следует отметить, что </w:t>
      </w:r>
      <w:r w:rsidR="000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BA056A" w:rsidRPr="000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каждым платком стоит, 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чья-то</w:t>
      </w:r>
      <w:r w:rsidR="00697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жизненная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история, благодаря которой мы все больше узнаем о жизни наших предков, истории родного края. Проект «Ма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туліна хусцінка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97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носит познавательный </w:t>
      </w:r>
      <w:r w:rsidR="0069769D" w:rsidRPr="00C31D5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</w:t>
      </w:r>
      <w:r w:rsidR="00F15C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9769D" w:rsidRPr="00C31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D5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 возможность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прикоснуться к прошлому нашего народа, рассказать о платке, как одном из элементов одеж</w:t>
      </w:r>
      <w:r w:rsidR="00F15C95">
        <w:rPr>
          <w:rFonts w:ascii="Times New Roman" w:eastAsia="Times New Roman" w:hAnsi="Times New Roman" w:cs="Times New Roman"/>
          <w:sz w:val="28"/>
          <w:szCs w:val="28"/>
          <w:lang w:eastAsia="ru-RU"/>
        </w:rPr>
        <w:t>ды белорусок, о судьбах женщин е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льщины, соединить прошлое и современность.  </w:t>
      </w:r>
    </w:p>
    <w:p w14:paraId="2BF507A5" w14:textId="77777777" w:rsidR="00BA056A" w:rsidRDefault="00BA056A" w:rsidP="00BA05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BA056A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Проект “Место встречи </w:t>
      </w:r>
      <w:r w:rsidR="000B75B5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– </w:t>
      </w:r>
      <w:r w:rsidRPr="00BA056A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библиотека”</w:t>
      </w:r>
    </w:p>
    <w:p w14:paraId="61836115" w14:textId="77777777" w:rsidR="00AB4DDA" w:rsidRPr="00BA056A" w:rsidRDefault="00AB4DDA" w:rsidP="00BA056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</w:p>
    <w:p w14:paraId="72331C61" w14:textId="77777777" w:rsidR="00DA7CF2" w:rsidRPr="00BA056A" w:rsidRDefault="00BA056A" w:rsidP="00DA7C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56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Пожалуй, это самый популярный проект среди </w:t>
      </w:r>
      <w:r w:rsidR="00F15C95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людей пожилого возраста</w:t>
      </w:r>
      <w:r w:rsidRPr="00BA056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. </w:t>
      </w:r>
      <w:r w:rsidR="00F15C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в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F15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баз</w:t>
      </w:r>
      <w:r w:rsidR="00F82179">
        <w:rPr>
          <w:rFonts w:ascii="Times New Roman" w:eastAsia="Times New Roman" w:hAnsi="Times New Roman" w:cs="Times New Roman"/>
          <w:sz w:val="28"/>
          <w:szCs w:val="28"/>
          <w:lang w:eastAsia="ru-RU"/>
        </w:rPr>
        <w:t>е центральной библиотеки проходит мероприятие</w:t>
      </w:r>
      <w:r w:rsidR="00F15C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отдельному сценарию,</w:t>
      </w:r>
      <w:r w:rsidR="00F15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куда приглашаются на бесплатной основе </w:t>
      </w:r>
      <w:r w:rsidR="000B75B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 «золотого возраста», такие как:</w:t>
      </w:r>
      <w:r w:rsidR="00DA7CF2" w:rsidRPr="007A6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7CF2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посиделки «Рождества волшебные мгновенья, праздник-поздравление «Женщина – начало всех начал», Круглый стол «Здоровье, как жизненный приоритет»,</w:t>
      </w:r>
      <w:r w:rsidR="00DA7CF2" w:rsidRPr="00BA05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A7CF2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рушника «Узоры беларускай душы»</w:t>
      </w:r>
      <w:r w:rsidR="00DA7CF2" w:rsidRPr="00BA056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,</w:t>
      </w:r>
      <w:r w:rsidR="00DA7CF2" w:rsidRPr="00BA056A">
        <w:rPr>
          <w:rFonts w:ascii="Times New Roman" w:eastAsia="Times New Roman" w:hAnsi="Times New Roman" w:cs="Times New Roman"/>
          <w:i/>
          <w:sz w:val="28"/>
          <w:szCs w:val="28"/>
          <w:lang w:val="be-BY" w:eastAsia="ru-RU"/>
        </w:rPr>
        <w:t xml:space="preserve"> </w:t>
      </w:r>
      <w:r w:rsidR="00DA7CF2" w:rsidRPr="00BA056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экскурия по этноуголку “Ельский фартушок”, конкурсная программа </w:t>
      </w:r>
      <w:r w:rsidR="00DA7CF2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«Бабушка рядышком с дедушкой», диалоговая площадка «Связь поколений через традиции», тематическая программа «Мудрость жизни - молодость души,  литературно-музыкальный вернисаж «</w:t>
      </w:r>
      <w:r w:rsidR="00DA7CF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Вечный огонь материнской любви»,</w:t>
      </w:r>
      <w:r w:rsidR="00DA7CF2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ретро</w:t>
      </w:r>
      <w:r w:rsidR="00DA7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DA7CF2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взгляд «Свет Октября никогда не угаснет»,  развлекательная программа «Вас поздравляет Дед Мороз»</w:t>
      </w:r>
      <w:r w:rsidR="00DA7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</w:t>
      </w:r>
      <w:r w:rsidR="00DA7CF2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D4B478" w14:textId="77777777" w:rsidR="00DA7CF2" w:rsidRDefault="000B75B5" w:rsidP="000B75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B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встречи дают возможность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радость общения, но и позволяют проявить себя в творческих начинаниях. Сотрудники библиотек делают все возможное, чтобы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посетителям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уютно и комфортно, чтобы люди смогли отдохнуть здесь душой, забыть на время о своих проблемах.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Особый праздничный настрой создают в</w:t>
      </w:r>
      <w:r w:rsidR="00F8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окальные коллективы любительского художественного творчества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и </w:t>
      </w:r>
      <w:r w:rsidR="00F82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района.</w:t>
      </w:r>
    </w:p>
    <w:p w14:paraId="541C238E" w14:textId="77777777" w:rsidR="00A51972" w:rsidRPr="000F5C44" w:rsidRDefault="00F82179" w:rsidP="000B75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1972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Библиотекари помогают старшему поколению решить проблему организации культурного досуга, предоставляют возможность встретиться с интересными людьми, пообщаться в непринуждённой обстановке, обрести новых </w:t>
      </w:r>
      <w:r w:rsidR="00A51972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друзей, реализовать свои творческие задумки. </w:t>
      </w:r>
      <w:r w:rsidR="00A51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встречи приглашаются</w:t>
      </w:r>
      <w:r w:rsidR="00A51972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работники нотариальной конторы, представители </w:t>
      </w:r>
      <w:r w:rsidR="00A51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 </w:t>
      </w:r>
      <w:r w:rsidR="00A51972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социальной защиты, </w:t>
      </w:r>
      <w:r w:rsidR="00A51972" w:rsidRPr="000F5C4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местных Советов, медицинские работники.</w:t>
      </w:r>
    </w:p>
    <w:p w14:paraId="568CCEC2" w14:textId="77777777" w:rsidR="00BA056A" w:rsidRPr="00BA056A" w:rsidRDefault="00BA056A" w:rsidP="00D25A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E4CFF3" w14:textId="77777777" w:rsidR="00BA056A" w:rsidRDefault="00BA056A" w:rsidP="00BA05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0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</w:t>
      </w:r>
      <w:r w:rsidRPr="00BA056A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Проект </w:t>
      </w:r>
      <w:r w:rsidRPr="00BA0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«Лето с книгой»</w:t>
      </w:r>
    </w:p>
    <w:p w14:paraId="5488347D" w14:textId="77777777" w:rsidR="00AB4DDA" w:rsidRPr="00BA056A" w:rsidRDefault="00AB4DDA" w:rsidP="00BA05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0A978F" w14:textId="77777777" w:rsidR="00BA056A" w:rsidRPr="00DA7CF2" w:rsidRDefault="00BA056A" w:rsidP="00DA7C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56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Не теряет своей актуальности и проект</w:t>
      </w:r>
      <w:r w:rsidR="00F357D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r w:rsidR="00F357DB" w:rsidRPr="00F357D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«Лето с книгой»</w:t>
      </w:r>
      <w:r w:rsidRPr="00BA056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A0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056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r w:rsidRPr="00BA0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очень востребован среди детск</w:t>
      </w:r>
      <w:r w:rsidR="00F35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читателя и поддерживается </w:t>
      </w:r>
      <w:r w:rsidRPr="00BA0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родителями. Ведь, очень важно,</w:t>
      </w:r>
      <w:r w:rsidR="00F35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летом, во время</w:t>
      </w:r>
      <w:r w:rsidRPr="00BA0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занятости родителей, ребята не оказал</w:t>
      </w:r>
      <w:r w:rsidR="00DA7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ись предоставленными сами себе</w:t>
      </w:r>
      <w:r w:rsidRPr="00BA0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были заняты полезным делом. При подготовке и проведении летних мероприятий учитываются интересы ребят, их возрастные особенности, социальный статус.</w:t>
      </w:r>
      <w:r w:rsidR="00F35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0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мероприятий, запланированных в рамках проекта, 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выявил широкий спектр форм</w:t>
      </w:r>
      <w:r w:rsidR="00F35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методов работы с детьми: 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литературные праздники и игры, театрализованные представления, выставки, викторины,</w:t>
      </w:r>
      <w:r w:rsidRPr="00BA0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встречи с интересными людьми,   интеллектуальные игры, конкурсы, беседы, диалоговые площадки. Тематика проводимых мероприятий мно</w:t>
      </w:r>
      <w:r w:rsidR="00F357D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гообразна: экологическое и</w:t>
      </w:r>
      <w:r w:rsidR="00F357DB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патриотическое воспитание, </w:t>
      </w:r>
      <w:r w:rsidR="00F35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краеведение, 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здоровый образ жизни.</w:t>
      </w:r>
      <w:r w:rsidR="00F357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районной центральной библиотеке </w:t>
      </w:r>
      <w:r w:rsidR="00F357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время летних каникул работает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библиотечный дворик «В гостях у Аладдина», игровая площадка «Весёлая игротека», школа юного художника, дневной кинозал «В гостях у сказки». </w:t>
      </w:r>
      <w:r w:rsidR="00DA7C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О</w:t>
      </w:r>
      <w:r w:rsidR="00DA7CF2"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по обслуживанию детского читателя</w:t>
      </w:r>
      <w:r w:rsidR="00DA7CF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период</w:t>
      </w:r>
      <w:r w:rsidRPr="00AF1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летних каникул</w:t>
      </w:r>
      <w:r w:rsidR="00DA7CF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</w:t>
      </w:r>
      <w:r w:rsidR="00AF1BA0">
        <w:rPr>
          <w:rFonts w:ascii="Times New Roman" w:eastAsia="Times New Roman" w:hAnsi="Times New Roman" w:cs="Times New Roman"/>
          <w:sz w:val="28"/>
          <w:szCs w:val="28"/>
          <w:lang w:eastAsia="ru-RU"/>
        </w:rPr>
        <w:t>ла интерактивная площадка</w:t>
      </w:r>
      <w:r w:rsidR="00DA7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0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«Самый летний городок». </w:t>
      </w:r>
    </w:p>
    <w:p w14:paraId="64653392" w14:textId="77777777" w:rsidR="00BA056A" w:rsidRDefault="00DA7CF2" w:rsidP="00BA05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BA056A" w:rsidRPr="00BA056A">
        <w:rPr>
          <w:rFonts w:ascii="Times New Roman" w:eastAsia="Times New Roman" w:hAnsi="Times New Roman" w:cs="Times New Roman"/>
          <w:sz w:val="28"/>
          <w:szCs w:val="28"/>
        </w:rPr>
        <w:t>ероприятия, проводимые библиотеками района, анонсируются на  сайте ГУК «Ельская районная центральная библиотека» и в социальных сетях. При районной  центральной библиотеке работает ИКТ-центр, где ребята  бесплатно пользуются сетью Интернет.</w:t>
      </w:r>
    </w:p>
    <w:p w14:paraId="53E2697A" w14:textId="77777777" w:rsidR="00AB4DDA" w:rsidRPr="00BA056A" w:rsidRDefault="00AB4DDA" w:rsidP="00BA05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785417" w14:textId="77777777" w:rsidR="00BA056A" w:rsidRDefault="00BA056A" w:rsidP="00BA0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BA056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be-BY" w:eastAsia="ru-RU"/>
        </w:rPr>
        <w:t xml:space="preserve">  </w:t>
      </w:r>
      <w:r w:rsidR="007A695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be-BY" w:eastAsia="ru-RU"/>
        </w:rPr>
        <w:t xml:space="preserve">        </w:t>
      </w:r>
      <w:r w:rsidRPr="00BA056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be-BY" w:eastAsia="ru-RU"/>
        </w:rPr>
        <w:t xml:space="preserve">  </w:t>
      </w:r>
      <w:r w:rsidRPr="00BA056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Проект «</w:t>
      </w:r>
      <w:r w:rsidRPr="00BA056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be-BY" w:eastAsia="ru-RU"/>
        </w:rPr>
        <w:t>Ад пакалення да пакалення сцяжынкай сцелецца ручнік</w:t>
      </w:r>
      <w:r w:rsidRPr="00BA056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»</w:t>
      </w:r>
    </w:p>
    <w:p w14:paraId="7235E4DA" w14:textId="77777777" w:rsidR="00AB4DDA" w:rsidRPr="00BA056A" w:rsidRDefault="00AB4DDA" w:rsidP="00BA0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be-BY" w:eastAsia="ru-RU"/>
        </w:rPr>
      </w:pPr>
    </w:p>
    <w:p w14:paraId="383EA6FC" w14:textId="632020B4" w:rsidR="00BA056A" w:rsidRPr="005C0CD3" w:rsidRDefault="00BA056A" w:rsidP="00BA05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Поисково-исследовательский проект «</w:t>
      </w:r>
      <w:r w:rsidRPr="005C0CD3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>Ад пакалення да пакалення сцяжынкай сцелецца ручні</w:t>
      </w:r>
      <w:r w:rsidR="00AB4DDA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>к</w:t>
      </w:r>
      <w:r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направлен на возрождение народной культуры, традиций, праздников и обрядов наших предков, связанных с рушником.</w:t>
      </w:r>
      <w:r w:rsidRPr="005C0C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0C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состоит из двух частей: исследовательской и социокультурной. Первая часть проекта рассказывает о рушн</w:t>
      </w:r>
      <w:r w:rsidR="002E0277"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иках </w:t>
      </w:r>
      <w:r w:rsidR="002403EC"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2E0277"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льщины, которые собраны  из малонаселенных и выселенных</w:t>
      </w:r>
      <w:r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дер</w:t>
      </w:r>
      <w:r w:rsidR="002E0277"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евень района. Ве</w:t>
      </w:r>
      <w:r w:rsidR="002403EC"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дется работа по</w:t>
      </w:r>
      <w:r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403EC"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описанию рушников  </w:t>
      </w:r>
      <w:r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2403EC"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их</w:t>
      </w:r>
      <w:r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использовани</w:t>
      </w:r>
      <w:r w:rsidR="006110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обрядовой деятельности.</w:t>
      </w:r>
    </w:p>
    <w:p w14:paraId="5698E6F7" w14:textId="77777777" w:rsidR="00BA056A" w:rsidRPr="005C0CD3" w:rsidRDefault="00BA056A" w:rsidP="002403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Вторая </w:t>
      </w:r>
      <w:r w:rsidR="002403EC"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часть проекта </w:t>
      </w:r>
      <w:r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отраж</w:t>
      </w:r>
      <w:r w:rsidR="002403EC"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ает этнокультурные особенности е</w:t>
      </w:r>
      <w:r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льщины</w:t>
      </w:r>
      <w:r w:rsidR="002403EC"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основе использования белорусского рушника в  традиционных  обрядах Ельского района</w:t>
      </w:r>
      <w:r w:rsidRPr="005C0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6311B092" w14:textId="77777777" w:rsidR="00C80E34" w:rsidRDefault="00C80E34" w:rsidP="003F3C18">
      <w:pPr>
        <w:pStyle w:val="a3"/>
        <w:jc w:val="both"/>
        <w:rPr>
          <w:sz w:val="28"/>
          <w:szCs w:val="28"/>
        </w:rPr>
      </w:pPr>
    </w:p>
    <w:sectPr w:rsidR="00C80E34" w:rsidSect="003F3C18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0403F"/>
    <w:multiLevelType w:val="multilevel"/>
    <w:tmpl w:val="C0BE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4873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58C3"/>
    <w:rsid w:val="0005198F"/>
    <w:rsid w:val="000B75B5"/>
    <w:rsid w:val="000C5102"/>
    <w:rsid w:val="000F5C44"/>
    <w:rsid w:val="000F7AD9"/>
    <w:rsid w:val="002403EC"/>
    <w:rsid w:val="002E0277"/>
    <w:rsid w:val="00314B1B"/>
    <w:rsid w:val="003161FA"/>
    <w:rsid w:val="00317050"/>
    <w:rsid w:val="003A2DB1"/>
    <w:rsid w:val="003B060F"/>
    <w:rsid w:val="003C7FA7"/>
    <w:rsid w:val="003F3C18"/>
    <w:rsid w:val="00436ABB"/>
    <w:rsid w:val="004952FC"/>
    <w:rsid w:val="00517D56"/>
    <w:rsid w:val="005C0CD3"/>
    <w:rsid w:val="0061109F"/>
    <w:rsid w:val="006862F0"/>
    <w:rsid w:val="0069769D"/>
    <w:rsid w:val="0071443E"/>
    <w:rsid w:val="00737E9E"/>
    <w:rsid w:val="007A695D"/>
    <w:rsid w:val="007C58C3"/>
    <w:rsid w:val="0083365B"/>
    <w:rsid w:val="00941E52"/>
    <w:rsid w:val="00A51972"/>
    <w:rsid w:val="00A6657C"/>
    <w:rsid w:val="00AB4DDA"/>
    <w:rsid w:val="00AF1BA0"/>
    <w:rsid w:val="00BA056A"/>
    <w:rsid w:val="00BD04B8"/>
    <w:rsid w:val="00C31D54"/>
    <w:rsid w:val="00C61971"/>
    <w:rsid w:val="00C80E34"/>
    <w:rsid w:val="00D25A9F"/>
    <w:rsid w:val="00D93666"/>
    <w:rsid w:val="00DA7CF2"/>
    <w:rsid w:val="00E83D9C"/>
    <w:rsid w:val="00E87A33"/>
    <w:rsid w:val="00F15C95"/>
    <w:rsid w:val="00F3543B"/>
    <w:rsid w:val="00F357DB"/>
    <w:rsid w:val="00F8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92BCD"/>
  <w15:docId w15:val="{8BDDEACD-EF4A-445A-8CA6-8A68D84C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7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-title">
    <w:name w:val="header-title"/>
    <w:basedOn w:val="a0"/>
    <w:rsid w:val="00941E52"/>
  </w:style>
  <w:style w:type="character" w:styleId="a4">
    <w:name w:val="Hyperlink"/>
    <w:basedOn w:val="a0"/>
    <w:uiPriority w:val="99"/>
    <w:unhideWhenUsed/>
    <w:rsid w:val="00941E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1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04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b@yelsk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itex</dc:creator>
  <cp:keywords/>
  <dc:description/>
  <cp:lastModifiedBy>Пользователь</cp:lastModifiedBy>
  <cp:revision>31</cp:revision>
  <dcterms:created xsi:type="dcterms:W3CDTF">2023-10-24T13:42:00Z</dcterms:created>
  <dcterms:modified xsi:type="dcterms:W3CDTF">2026-07-24T11:19:00Z</dcterms:modified>
</cp:coreProperties>
</file>