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F35" w:rsidRDefault="003A5F35" w:rsidP="003A5F3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Что надо знать о подготовке и проверке знаний в области промышленной безопасности.</w:t>
      </w:r>
    </w:p>
    <w:p w:rsidR="00120EFB" w:rsidRDefault="00120EFB" w:rsidP="003A5F3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120EFB" w:rsidRDefault="00120EFB" w:rsidP="00120E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proofErr w:type="gramStart"/>
      <w:r>
        <w:rPr>
          <w:rFonts w:ascii="Times New Roman" w:hAnsi="Times New Roman" w:cs="Times New Roman"/>
          <w:sz w:val="30"/>
          <w:szCs w:val="30"/>
        </w:rPr>
        <w:t>Мозырский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отдел Гомельского областного управления </w:t>
      </w:r>
      <w:proofErr w:type="spellStart"/>
      <w:r>
        <w:rPr>
          <w:rFonts w:ascii="Times New Roman" w:hAnsi="Times New Roman" w:cs="Times New Roman"/>
          <w:sz w:val="30"/>
          <w:szCs w:val="30"/>
        </w:rPr>
        <w:t>Госпромнадзора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информирует субъекты промышленной безопасности о том, что Постановлением Министерства по чрезвычайным ситуациям Республики Беларусь от 28 апреля 2018 года №27 внесены изменения и дополнения в Постановление Министерства по чрезвычайным ситуациям Республики Беларусь от 06 июля 2016 года №31 «О некоторых вопросах подготовки и проверки знаний по вопросам промышленной безопасности».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Постановление вступило в силу с 24 мая 2018 года. </w:t>
      </w:r>
    </w:p>
    <w:p w:rsidR="00120EFB" w:rsidRDefault="00120EFB" w:rsidP="00120E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Субъектам промышленной безопасности, учреждениям  образования необходимо проводить подготовку и проверку знаний по вопросам промышленной безопасности  работников в соответствии с требованиями Постановления МЧС Республики Беларусь от 06 июля 2016 года №31 с внесенными изменениями и дополнениями.</w:t>
      </w:r>
    </w:p>
    <w:p w:rsidR="00120EFB" w:rsidRPr="0078609A" w:rsidRDefault="00120EFB" w:rsidP="00120EFB">
      <w:pPr>
        <w:pStyle w:val="point"/>
        <w:rPr>
          <w:sz w:val="30"/>
          <w:szCs w:val="30"/>
        </w:rPr>
      </w:pPr>
      <w:r>
        <w:rPr>
          <w:sz w:val="30"/>
          <w:szCs w:val="30"/>
        </w:rPr>
        <w:t xml:space="preserve">Обращаем внимание на то, что согласно Постановлению </w:t>
      </w:r>
      <w:r w:rsidR="003A5F35">
        <w:rPr>
          <w:sz w:val="30"/>
          <w:szCs w:val="30"/>
        </w:rPr>
        <w:t>МЧС</w:t>
      </w:r>
      <w:r>
        <w:rPr>
          <w:sz w:val="30"/>
          <w:szCs w:val="30"/>
        </w:rPr>
        <w:t xml:space="preserve"> Республики Беларусь от 06 июля 2016 года №31 с учетом изменений и дополнений с</w:t>
      </w:r>
      <w:r w:rsidRPr="0078609A">
        <w:rPr>
          <w:sz w:val="30"/>
          <w:szCs w:val="30"/>
        </w:rPr>
        <w:t xml:space="preserve">убъекты промышленной безопасности, учреждения образования в письменной форме сообщают в </w:t>
      </w:r>
      <w:proofErr w:type="spellStart"/>
      <w:r w:rsidRPr="0078609A">
        <w:rPr>
          <w:sz w:val="30"/>
          <w:szCs w:val="30"/>
        </w:rPr>
        <w:t>Госпромнадзор</w:t>
      </w:r>
      <w:proofErr w:type="spellEnd"/>
      <w:r w:rsidRPr="0078609A">
        <w:rPr>
          <w:sz w:val="30"/>
          <w:szCs w:val="30"/>
        </w:rPr>
        <w:t xml:space="preserve"> о необходимости проведения проверки знаний не </w:t>
      </w:r>
      <w:proofErr w:type="gramStart"/>
      <w:r w:rsidRPr="0078609A">
        <w:rPr>
          <w:sz w:val="30"/>
          <w:szCs w:val="30"/>
        </w:rPr>
        <w:t>позднее</w:t>
      </w:r>
      <w:proofErr w:type="gramEnd"/>
      <w:r w:rsidRPr="0078609A">
        <w:rPr>
          <w:sz w:val="30"/>
          <w:szCs w:val="30"/>
        </w:rPr>
        <w:t xml:space="preserve"> чем за  10 рабочих дней до даты проведения проверки знаний.</w:t>
      </w:r>
    </w:p>
    <w:p w:rsidR="00120EFB" w:rsidRPr="003D79AB" w:rsidRDefault="00120EFB" w:rsidP="00120E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C2F59">
        <w:rPr>
          <w:rFonts w:ascii="Times New Roman" w:hAnsi="Times New Roman" w:cs="Times New Roman"/>
          <w:sz w:val="30"/>
          <w:szCs w:val="30"/>
        </w:rPr>
        <w:t xml:space="preserve"> </w:t>
      </w:r>
      <w:r w:rsidRPr="003D79AB">
        <w:rPr>
          <w:rFonts w:ascii="Times New Roman" w:hAnsi="Times New Roman" w:cs="Times New Roman"/>
          <w:sz w:val="30"/>
          <w:szCs w:val="30"/>
        </w:rPr>
        <w:t xml:space="preserve">В целях установления порядка прохождения проверки знаний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3D79AB">
        <w:rPr>
          <w:rFonts w:ascii="Times New Roman" w:hAnsi="Times New Roman" w:cs="Times New Roman"/>
          <w:sz w:val="30"/>
          <w:szCs w:val="30"/>
        </w:rPr>
        <w:t>Инструкция о порядке подготовки и проверке знаний по вопросам промышленной безопасности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3D79A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дополнена </w:t>
      </w:r>
      <w:r w:rsidRPr="003D79AB">
        <w:rPr>
          <w:rFonts w:ascii="Times New Roman" w:hAnsi="Times New Roman" w:cs="Times New Roman"/>
          <w:sz w:val="30"/>
          <w:szCs w:val="30"/>
        </w:rPr>
        <w:t>требованием по предъявлению лицами, проходящими проверку знаний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3D79AB">
        <w:rPr>
          <w:rFonts w:ascii="Times New Roman" w:hAnsi="Times New Roman" w:cs="Times New Roman"/>
          <w:sz w:val="30"/>
          <w:szCs w:val="30"/>
        </w:rPr>
        <w:t xml:space="preserve"> документа, удостоверяющего личность. Также во время проверки знаний работникам субъекта промышленной безопасности, преподавателям запрещено пользоваться нормативными правовыми актами,</w:t>
      </w:r>
      <w:r w:rsidR="003A5F35">
        <w:rPr>
          <w:rFonts w:ascii="Times New Roman" w:hAnsi="Times New Roman" w:cs="Times New Roman"/>
          <w:sz w:val="30"/>
          <w:szCs w:val="30"/>
        </w:rPr>
        <w:t xml:space="preserve"> </w:t>
      </w:r>
      <w:r w:rsidRPr="003D79AB">
        <w:rPr>
          <w:rFonts w:ascii="Times New Roman" w:hAnsi="Times New Roman" w:cs="Times New Roman"/>
          <w:sz w:val="30"/>
          <w:szCs w:val="30"/>
        </w:rPr>
        <w:t>в том числе техническими нормативными правовыми актами, справочной и специальной литературой; вести переговоры с другими работниками субъекта промышленной безопасности, преподавателями; пользоваться средствами связи.</w:t>
      </w:r>
    </w:p>
    <w:p w:rsidR="00120EFB" w:rsidRPr="003D79AB" w:rsidRDefault="00120EFB" w:rsidP="00120E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3D79AB">
        <w:rPr>
          <w:rFonts w:ascii="Times New Roman" w:hAnsi="Times New Roman" w:cs="Times New Roman"/>
          <w:sz w:val="30"/>
          <w:szCs w:val="30"/>
        </w:rPr>
        <w:t>Лица, нарушившие данные требования, удаляются из аудитории и считаются не прошедшими проверку знаний.</w:t>
      </w:r>
    </w:p>
    <w:p w:rsidR="00120EFB" w:rsidRPr="003D79AB" w:rsidRDefault="00120EFB" w:rsidP="00120E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3D79AB">
        <w:rPr>
          <w:rFonts w:ascii="Times New Roman" w:hAnsi="Times New Roman" w:cs="Times New Roman"/>
          <w:sz w:val="30"/>
          <w:szCs w:val="30"/>
        </w:rPr>
        <w:t>Работники субъекта промышленной безопасности и преподаватели, не прошедшие проверку знаний (показавшие неудовлетворительные знания, не явившиеся на проверку знаний без уважительной причины), проходят в установленном порядке проверку знаний в срок, не превышающий одного месяца.</w:t>
      </w:r>
    </w:p>
    <w:p w:rsidR="00120EFB" w:rsidRDefault="00120EFB" w:rsidP="00120EFB">
      <w:pPr>
        <w:spacing w:line="360" w:lineRule="auto"/>
      </w:pPr>
    </w:p>
    <w:p w:rsidR="00922227" w:rsidRPr="00AA455C" w:rsidRDefault="00120EFB" w:rsidP="003A5F35">
      <w:pPr>
        <w:tabs>
          <w:tab w:val="left" w:pos="6663"/>
        </w:tabs>
        <w:spacing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Ведущий государственный инспектор        </w:t>
      </w:r>
      <w:r w:rsidR="003A5F35">
        <w:rPr>
          <w:rFonts w:ascii="Times New Roman" w:hAnsi="Times New Roman" w:cs="Times New Roman"/>
          <w:sz w:val="30"/>
          <w:szCs w:val="30"/>
        </w:rPr>
        <w:t xml:space="preserve">                </w:t>
      </w:r>
      <w:proofErr w:type="spellStart"/>
      <w:r>
        <w:rPr>
          <w:rFonts w:ascii="Times New Roman" w:hAnsi="Times New Roman" w:cs="Times New Roman"/>
          <w:sz w:val="30"/>
          <w:szCs w:val="30"/>
        </w:rPr>
        <w:t>Т.Н.Росоха</w:t>
      </w:r>
      <w:proofErr w:type="spellEnd"/>
    </w:p>
    <w:sectPr w:rsidR="00922227" w:rsidRPr="00AA455C" w:rsidSect="00120EFB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455C"/>
    <w:rsid w:val="00007EDC"/>
    <w:rsid w:val="00074F8C"/>
    <w:rsid w:val="00101DA1"/>
    <w:rsid w:val="00120EFB"/>
    <w:rsid w:val="001B0794"/>
    <w:rsid w:val="001F6000"/>
    <w:rsid w:val="00206F4B"/>
    <w:rsid w:val="002501DB"/>
    <w:rsid w:val="002A3A02"/>
    <w:rsid w:val="00315228"/>
    <w:rsid w:val="00346804"/>
    <w:rsid w:val="00374CAE"/>
    <w:rsid w:val="00375A94"/>
    <w:rsid w:val="003939F4"/>
    <w:rsid w:val="003A5F35"/>
    <w:rsid w:val="003E0441"/>
    <w:rsid w:val="00421306"/>
    <w:rsid w:val="0049098F"/>
    <w:rsid w:val="00591B7F"/>
    <w:rsid w:val="005B0066"/>
    <w:rsid w:val="00662C47"/>
    <w:rsid w:val="007044CA"/>
    <w:rsid w:val="00707468"/>
    <w:rsid w:val="007773D7"/>
    <w:rsid w:val="007D0160"/>
    <w:rsid w:val="00850C36"/>
    <w:rsid w:val="00922227"/>
    <w:rsid w:val="009534FF"/>
    <w:rsid w:val="009B6E36"/>
    <w:rsid w:val="009D7B21"/>
    <w:rsid w:val="009F306B"/>
    <w:rsid w:val="00AA455C"/>
    <w:rsid w:val="00B40F6D"/>
    <w:rsid w:val="00B4305B"/>
    <w:rsid w:val="00BA7BD1"/>
    <w:rsid w:val="00C4693D"/>
    <w:rsid w:val="00DA6CEA"/>
    <w:rsid w:val="00EA2FE2"/>
    <w:rsid w:val="00EA6470"/>
    <w:rsid w:val="00F72AF7"/>
    <w:rsid w:val="00FB7868"/>
    <w:rsid w:val="00FE2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E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120EF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27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Dhgamalumgma</cp:lastModifiedBy>
  <cp:revision>35</cp:revision>
  <cp:lastPrinted>2017-11-29T13:39:00Z</cp:lastPrinted>
  <dcterms:created xsi:type="dcterms:W3CDTF">2017-11-28T12:31:00Z</dcterms:created>
  <dcterms:modified xsi:type="dcterms:W3CDTF">2018-07-12T07:48:00Z</dcterms:modified>
</cp:coreProperties>
</file>