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AF1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Протокол № </w:t>
      </w:r>
      <w:r w:rsidR="003A5DD7">
        <w:rPr>
          <w:rFonts w:ascii="Times New Roman" w:hAnsi="Times New Roman" w:cs="Times New Roman"/>
          <w:sz w:val="30"/>
          <w:szCs w:val="30"/>
        </w:rPr>
        <w:t>3</w:t>
      </w:r>
    </w:p>
    <w:p w:rsidR="00C4374D" w:rsidRDefault="00C4374D" w:rsidP="00C4374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12 декабря 2019 г.</w:t>
      </w:r>
    </w:p>
    <w:p w:rsidR="00C4374D" w:rsidRDefault="00C4374D" w:rsidP="00C4374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4374D" w:rsidRDefault="00300732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заседание комиссии, созданной распоряжением председателя Ельского районного исполнительного комитета от 02.12.2019 г. № 136-р по вопросу проведения </w:t>
      </w:r>
      <w:r w:rsidR="002A5E40">
        <w:rPr>
          <w:rFonts w:ascii="Times New Roman" w:hAnsi="Times New Roman" w:cs="Times New Roman"/>
          <w:sz w:val="30"/>
          <w:szCs w:val="30"/>
        </w:rPr>
        <w:t xml:space="preserve">открытого </w:t>
      </w:r>
      <w:r>
        <w:rPr>
          <w:rFonts w:ascii="Times New Roman" w:hAnsi="Times New Roman" w:cs="Times New Roman"/>
          <w:sz w:val="30"/>
          <w:szCs w:val="30"/>
        </w:rPr>
        <w:t xml:space="preserve">конкурса по выбору организации для </w:t>
      </w:r>
      <w:r w:rsidR="002A5E40">
        <w:rPr>
          <w:rFonts w:ascii="Times New Roman" w:hAnsi="Times New Roman" w:cs="Times New Roman"/>
          <w:sz w:val="30"/>
          <w:szCs w:val="30"/>
        </w:rPr>
        <w:t xml:space="preserve">оказания потребителям жилищно-коммунальных услуг по </w:t>
      </w:r>
      <w:r w:rsidR="003A5DD7">
        <w:rPr>
          <w:rFonts w:ascii="Times New Roman" w:hAnsi="Times New Roman" w:cs="Times New Roman"/>
          <w:sz w:val="30"/>
          <w:szCs w:val="30"/>
        </w:rPr>
        <w:t xml:space="preserve">техническому обслуживанию </w:t>
      </w:r>
      <w:r w:rsidR="002A5E40">
        <w:rPr>
          <w:rFonts w:ascii="Times New Roman" w:hAnsi="Times New Roman" w:cs="Times New Roman"/>
          <w:sz w:val="30"/>
          <w:szCs w:val="30"/>
        </w:rPr>
        <w:t>жилых домов</w:t>
      </w:r>
      <w:r w:rsidR="003A5DD7">
        <w:rPr>
          <w:rFonts w:ascii="Times New Roman" w:hAnsi="Times New Roman" w:cs="Times New Roman"/>
          <w:sz w:val="30"/>
          <w:szCs w:val="30"/>
        </w:rPr>
        <w:t>,</w:t>
      </w:r>
      <w:r w:rsidR="002A5E40">
        <w:rPr>
          <w:rFonts w:ascii="Times New Roman" w:hAnsi="Times New Roman" w:cs="Times New Roman"/>
          <w:sz w:val="30"/>
          <w:szCs w:val="30"/>
        </w:rPr>
        <w:t xml:space="preserve"> находящихся в хозяйственном ведении КЖЭУП «</w:t>
      </w:r>
      <w:proofErr w:type="spellStart"/>
      <w:r w:rsidR="002A5E40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2A5E40">
        <w:rPr>
          <w:rFonts w:ascii="Times New Roman" w:hAnsi="Times New Roman" w:cs="Times New Roman"/>
          <w:sz w:val="30"/>
          <w:szCs w:val="30"/>
        </w:rPr>
        <w:t xml:space="preserve">» </w:t>
      </w:r>
      <w:proofErr w:type="gramEnd"/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Состав комиссии: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Медведский М.М.,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начато: 11:00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Заседание окончено: 11:30</w:t>
      </w:r>
      <w:bookmarkStart w:id="0" w:name="_GoBack"/>
      <w:bookmarkEnd w:id="0"/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Председательствовал: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Медведский Михаил Михайлович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Присутствовали:</w:t>
      </w:r>
    </w:p>
    <w:p w:rsidR="001B11DB" w:rsidRDefault="001B11DB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члены комиссии:</w:t>
      </w:r>
    </w:p>
    <w:p w:rsidR="003941D5" w:rsidRDefault="003941D5" w:rsidP="003941D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Баранкевич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Э.В., Бугаенко С.Н., Козинцева Е.И., </w:t>
      </w:r>
      <w:proofErr w:type="spellStart"/>
      <w:r>
        <w:rPr>
          <w:rFonts w:ascii="Times New Roman" w:hAnsi="Times New Roman" w:cs="Times New Roman"/>
          <w:sz w:val="30"/>
          <w:szCs w:val="30"/>
        </w:rPr>
        <w:t>Колоцей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Л.В.,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Пелогейчик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С.Г.,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Петролай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Т.В.</w:t>
      </w:r>
    </w:p>
    <w:p w:rsidR="001B11DB" w:rsidRDefault="001B11DB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3941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2. наблюдатели из Комитета государственного контроля Республики Беларусь (иные уполномоченные представители): не присутствовали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участники (уполномоченные представители участников): не присутствовали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3941D5" w:rsidRDefault="003941D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Медведского М.М. об открытии предложений, поступивших на открытый конкурс по выбору организации населенных пунктов </w:t>
      </w:r>
      <w:r w:rsidR="009253E5">
        <w:rPr>
          <w:rFonts w:ascii="Times New Roman" w:hAnsi="Times New Roman" w:cs="Times New Roman"/>
          <w:sz w:val="30"/>
          <w:szCs w:val="30"/>
        </w:rPr>
        <w:t>Ельского района.</w:t>
      </w: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253E5" w:rsidRDefault="009253E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РЕШИЛИ:</w:t>
      </w:r>
    </w:p>
    <w:p w:rsidR="009253E5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 Отметить, что: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1.1. предложений от участников о разъяснении документов процедуры закупки не поступали;</w:t>
      </w:r>
    </w:p>
    <w:p w:rsidR="00A93B28" w:rsidRDefault="00A93B28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332465">
        <w:rPr>
          <w:rFonts w:ascii="Times New Roman" w:hAnsi="Times New Roman" w:cs="Times New Roman"/>
          <w:sz w:val="30"/>
          <w:szCs w:val="30"/>
        </w:rPr>
        <w:t xml:space="preserve">1.2. в период подготовки и предоставления предложений в конкурсные документы, документы по открытому конкурсу по выбору организации 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для оказания потребителям жилищно-коммунальных услуг по </w:t>
      </w:r>
      <w:r w:rsidR="003A5DD7" w:rsidRPr="003A5DD7">
        <w:rPr>
          <w:rFonts w:ascii="Times New Roman" w:hAnsi="Times New Roman" w:cs="Times New Roman"/>
          <w:sz w:val="30"/>
          <w:szCs w:val="30"/>
        </w:rPr>
        <w:t xml:space="preserve">техническому обслуживанию </w:t>
      </w:r>
      <w:r w:rsidR="003A6894" w:rsidRPr="003A6894">
        <w:rPr>
          <w:rFonts w:ascii="Times New Roman" w:hAnsi="Times New Roman" w:cs="Times New Roman"/>
          <w:sz w:val="30"/>
          <w:szCs w:val="30"/>
        </w:rPr>
        <w:t>жилых домов</w:t>
      </w:r>
      <w:r w:rsidR="003A5DD7">
        <w:rPr>
          <w:rFonts w:ascii="Times New Roman" w:hAnsi="Times New Roman" w:cs="Times New Roman"/>
          <w:sz w:val="30"/>
          <w:szCs w:val="30"/>
        </w:rPr>
        <w:t>,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 находящихся в </w:t>
      </w:r>
      <w:r w:rsidR="003A6894" w:rsidRPr="003A6894">
        <w:rPr>
          <w:rFonts w:ascii="Times New Roman" w:hAnsi="Times New Roman" w:cs="Times New Roman"/>
          <w:sz w:val="30"/>
          <w:szCs w:val="30"/>
        </w:rPr>
        <w:lastRenderedPageBreak/>
        <w:t>хозяйственном ведении КЖЭУП «</w:t>
      </w:r>
      <w:proofErr w:type="spellStart"/>
      <w:r w:rsidR="003A6894" w:rsidRP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 w:rsidRPr="003A6894">
        <w:rPr>
          <w:rFonts w:ascii="Times New Roman" w:hAnsi="Times New Roman" w:cs="Times New Roman"/>
          <w:sz w:val="30"/>
          <w:szCs w:val="30"/>
        </w:rPr>
        <w:t xml:space="preserve">» </w:t>
      </w:r>
      <w:r w:rsidR="00332465">
        <w:rPr>
          <w:rFonts w:ascii="Times New Roman" w:hAnsi="Times New Roman" w:cs="Times New Roman"/>
          <w:sz w:val="30"/>
          <w:szCs w:val="30"/>
        </w:rPr>
        <w:t xml:space="preserve"> изменения и (или) дополнения не вносились;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1.3. в срок, установленный как окончательный для предоставления предложений (указать время и дату),</w:t>
      </w:r>
      <w:r w:rsidR="003A6894">
        <w:rPr>
          <w:rFonts w:ascii="Times New Roman" w:hAnsi="Times New Roman" w:cs="Times New Roman"/>
          <w:sz w:val="30"/>
          <w:szCs w:val="30"/>
        </w:rPr>
        <w:t xml:space="preserve"> поступило одно предложение от КЖЭУП «</w:t>
      </w:r>
      <w:proofErr w:type="spellStart"/>
      <w:r w:rsid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2. Установить, что:</w:t>
      </w:r>
    </w:p>
    <w:p w:rsidR="00332465" w:rsidRDefault="0033246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2.1. сведения о </w:t>
      </w:r>
      <w:r w:rsidR="00525B45">
        <w:rPr>
          <w:rFonts w:ascii="Times New Roman" w:hAnsi="Times New Roman" w:cs="Times New Roman"/>
          <w:sz w:val="30"/>
          <w:szCs w:val="30"/>
        </w:rPr>
        <w:t>присутствующих участниках или их представителях – не присутствовали.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3. Открытый конкурс по выбору организации 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для оказания потребителям жилищно-коммунальных услуг по </w:t>
      </w:r>
      <w:r w:rsidR="003A5DD7" w:rsidRPr="003A5DD7">
        <w:rPr>
          <w:rFonts w:ascii="Times New Roman" w:hAnsi="Times New Roman" w:cs="Times New Roman"/>
          <w:sz w:val="30"/>
          <w:szCs w:val="30"/>
        </w:rPr>
        <w:t>техническому обслуживанию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 жилых домов</w:t>
      </w:r>
      <w:r w:rsidR="003A5DD7">
        <w:rPr>
          <w:rFonts w:ascii="Times New Roman" w:hAnsi="Times New Roman" w:cs="Times New Roman"/>
          <w:sz w:val="30"/>
          <w:szCs w:val="30"/>
        </w:rPr>
        <w:t>,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 находящихся в хозяйственном ведении КЖЭУП «</w:t>
      </w:r>
      <w:proofErr w:type="spellStart"/>
      <w:r w:rsidR="003A6894" w:rsidRPr="003A6894">
        <w:rPr>
          <w:rFonts w:ascii="Times New Roman" w:hAnsi="Times New Roman" w:cs="Times New Roman"/>
          <w:sz w:val="30"/>
          <w:szCs w:val="30"/>
        </w:rPr>
        <w:t>Ельское</w:t>
      </w:r>
      <w:proofErr w:type="spellEnd"/>
      <w:r w:rsidR="003A6894" w:rsidRPr="003A6894">
        <w:rPr>
          <w:rFonts w:ascii="Times New Roman" w:hAnsi="Times New Roman" w:cs="Times New Roman"/>
          <w:sz w:val="30"/>
          <w:szCs w:val="30"/>
        </w:rPr>
        <w:t>»</w:t>
      </w:r>
      <w:r w:rsidR="003A5DD7">
        <w:rPr>
          <w:rFonts w:ascii="Times New Roman" w:hAnsi="Times New Roman" w:cs="Times New Roman"/>
          <w:sz w:val="30"/>
          <w:szCs w:val="30"/>
        </w:rPr>
        <w:t>,</w:t>
      </w:r>
      <w:r w:rsidR="003A6894" w:rsidRPr="003A689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признать несостоявшимся на основании </w:t>
      </w:r>
      <w:r w:rsidR="00BD254F">
        <w:rPr>
          <w:rFonts w:ascii="Times New Roman" w:hAnsi="Times New Roman" w:cs="Times New Roman"/>
          <w:sz w:val="30"/>
          <w:szCs w:val="30"/>
        </w:rPr>
        <w:t>подачи одного предложения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>Голосовали: за – 7 членов комиссии, против – нет.</w:t>
      </w:r>
    </w:p>
    <w:p w:rsidR="00525B45" w:rsidRDefault="00525B45" w:rsidP="002A5E40">
      <w:pPr>
        <w:spacing w:after="0" w:line="36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Председатель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М.М.Медведский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525B45" w:rsidRDefault="00525B45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A5E40" w:rsidRPr="00C4374D" w:rsidRDefault="002A5E40" w:rsidP="001B11D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Секретарь комиссии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Л.В.Колоцей</w:t>
      </w:r>
      <w:proofErr w:type="spellEnd"/>
    </w:p>
    <w:sectPr w:rsidR="002A5E40" w:rsidRPr="00C4374D" w:rsidSect="00C437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74D"/>
    <w:rsid w:val="00131BEE"/>
    <w:rsid w:val="001B11DB"/>
    <w:rsid w:val="002A5E40"/>
    <w:rsid w:val="002F5AF1"/>
    <w:rsid w:val="00300732"/>
    <w:rsid w:val="00332465"/>
    <w:rsid w:val="003941D5"/>
    <w:rsid w:val="003A5DD7"/>
    <w:rsid w:val="003A6894"/>
    <w:rsid w:val="004320E1"/>
    <w:rsid w:val="00525B45"/>
    <w:rsid w:val="008F39F3"/>
    <w:rsid w:val="008F5345"/>
    <w:rsid w:val="009253E5"/>
    <w:rsid w:val="00971A7B"/>
    <w:rsid w:val="00A93B28"/>
    <w:rsid w:val="00BD254F"/>
    <w:rsid w:val="00C4374D"/>
    <w:rsid w:val="00C90954"/>
    <w:rsid w:val="00ED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53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53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02C3F-7A11-4CF6-BB35-2798F7E06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2020-01-04T08:28:00Z</cp:lastPrinted>
  <dcterms:created xsi:type="dcterms:W3CDTF">2020-01-04T08:31:00Z</dcterms:created>
  <dcterms:modified xsi:type="dcterms:W3CDTF">2020-01-04T08:31:00Z</dcterms:modified>
</cp:coreProperties>
</file>