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9B6" w:rsidRDefault="00A679B6"/>
    <w:p w:rsidR="00A679B6" w:rsidRPr="000B057E" w:rsidRDefault="00A679B6" w:rsidP="000B057E">
      <w:pPr>
        <w:tabs>
          <w:tab w:val="left" w:pos="6840"/>
        </w:tabs>
        <w:spacing w:after="160" w:line="259" w:lineRule="auto"/>
        <w:jc w:val="center"/>
        <w:rPr>
          <w:b/>
          <w:bCs/>
          <w:sz w:val="30"/>
          <w:szCs w:val="30"/>
          <w:lang w:eastAsia="en-US"/>
        </w:rPr>
      </w:pPr>
      <w:r w:rsidRPr="000B057E">
        <w:rPr>
          <w:b/>
          <w:bCs/>
          <w:sz w:val="30"/>
          <w:szCs w:val="30"/>
          <w:lang w:eastAsia="en-US"/>
        </w:rPr>
        <w:t xml:space="preserve">Тематический день информирования </w:t>
      </w:r>
    </w:p>
    <w:p w:rsidR="00A679B6" w:rsidRPr="000B057E" w:rsidRDefault="00A679B6" w:rsidP="000B057E">
      <w:pPr>
        <w:tabs>
          <w:tab w:val="left" w:pos="6840"/>
        </w:tabs>
        <w:spacing w:after="160" w:line="259" w:lineRule="auto"/>
        <w:jc w:val="both"/>
        <w:rPr>
          <w:sz w:val="30"/>
          <w:szCs w:val="30"/>
          <w:lang w:eastAsia="en-US"/>
        </w:rPr>
      </w:pPr>
      <w:bookmarkStart w:id="0" w:name="_Hlk63322175"/>
      <w:bookmarkStart w:id="1" w:name="_Hlk63321873"/>
      <w:r w:rsidRPr="000B057E">
        <w:rPr>
          <w:sz w:val="30"/>
          <w:szCs w:val="30"/>
          <w:lang w:eastAsia="en-US"/>
        </w:rPr>
        <w:t xml:space="preserve">          05 мая 2021 года сектором информационно-разъяснительной работы инспекции Министерства по налогам и сборам Республики Беларусь по Мозырскому району проводиться тематический день информирования по вопросам:</w:t>
      </w:r>
    </w:p>
    <w:p w:rsidR="00A679B6" w:rsidRPr="000B057E" w:rsidRDefault="00A679B6" w:rsidP="000B057E">
      <w:pPr>
        <w:tabs>
          <w:tab w:val="left" w:pos="6840"/>
        </w:tabs>
        <w:spacing w:after="160" w:line="259" w:lineRule="auto"/>
        <w:jc w:val="both"/>
        <w:rPr>
          <w:sz w:val="30"/>
          <w:szCs w:val="30"/>
          <w:lang w:eastAsia="en-US"/>
        </w:rPr>
      </w:pPr>
      <w:r w:rsidRPr="000B057E">
        <w:rPr>
          <w:sz w:val="30"/>
          <w:szCs w:val="30"/>
          <w:lang w:eastAsia="en-US"/>
        </w:rPr>
        <w:t xml:space="preserve"> -  исчисления и уплаты  подоходного налога с физических лиц;</w:t>
      </w:r>
    </w:p>
    <w:p w:rsidR="00A679B6" w:rsidRPr="000B057E" w:rsidRDefault="00A679B6" w:rsidP="000B057E">
      <w:pPr>
        <w:tabs>
          <w:tab w:val="left" w:pos="6840"/>
        </w:tabs>
        <w:spacing w:after="160" w:line="259" w:lineRule="auto"/>
        <w:jc w:val="both"/>
        <w:rPr>
          <w:sz w:val="30"/>
          <w:szCs w:val="30"/>
          <w:lang w:eastAsia="en-US"/>
        </w:rPr>
      </w:pPr>
      <w:r w:rsidRPr="000B057E">
        <w:rPr>
          <w:sz w:val="30"/>
          <w:szCs w:val="30"/>
          <w:lang w:eastAsia="en-US"/>
        </w:rPr>
        <w:t xml:space="preserve"> - преимущества электронного взаимодействия с налоговыми органами.</w:t>
      </w:r>
    </w:p>
    <w:p w:rsidR="00A679B6" w:rsidRPr="000B057E" w:rsidRDefault="00A679B6" w:rsidP="000B057E">
      <w:pPr>
        <w:spacing w:after="160" w:line="259" w:lineRule="auto"/>
        <w:jc w:val="both"/>
        <w:rPr>
          <w:sz w:val="30"/>
          <w:szCs w:val="30"/>
          <w:lang w:eastAsia="en-US"/>
        </w:rPr>
      </w:pPr>
      <w:r w:rsidRPr="000B057E">
        <w:rPr>
          <w:sz w:val="30"/>
          <w:szCs w:val="30"/>
          <w:lang w:eastAsia="en-US"/>
        </w:rPr>
        <w:t xml:space="preserve">        Обращаться в сектор информационно-разъяснительной работы инспекции по тел. 8 (0236) 20-28-73.</w:t>
      </w:r>
    </w:p>
    <w:bookmarkEnd w:id="0"/>
    <w:bookmarkEnd w:id="1"/>
    <w:p w:rsidR="00A679B6" w:rsidRDefault="00A679B6"/>
    <w:sectPr w:rsidR="00A679B6" w:rsidSect="00C82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379F"/>
    <w:rsid w:val="000B057E"/>
    <w:rsid w:val="0056778E"/>
    <w:rsid w:val="0087379F"/>
    <w:rsid w:val="009D3F2D"/>
    <w:rsid w:val="00A679B6"/>
    <w:rsid w:val="00C82787"/>
    <w:rsid w:val="00FC1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8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6778E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1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71</Words>
  <Characters>411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Ольга Николаевна</dc:creator>
  <cp:keywords/>
  <dc:description/>
  <cp:lastModifiedBy>415_Derevianko_O_V</cp:lastModifiedBy>
  <cp:revision>4</cp:revision>
  <dcterms:created xsi:type="dcterms:W3CDTF">2021-04-27T07:43:00Z</dcterms:created>
  <dcterms:modified xsi:type="dcterms:W3CDTF">2021-04-27T13:15:00Z</dcterms:modified>
</cp:coreProperties>
</file>