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3099" w14:textId="77777777" w:rsidR="009E06BB" w:rsidRPr="009B2278" w:rsidRDefault="009E06BB" w:rsidP="009B09D4">
      <w:pPr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65FB134E" w14:textId="5DC787FC" w:rsidR="009E06BB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</w:t>
      </w:r>
      <w:r w:rsidR="00FF6B59">
        <w:rPr>
          <w:b/>
          <w:i/>
          <w:sz w:val="30"/>
          <w:szCs w:val="30"/>
        </w:rPr>
        <w:t xml:space="preserve"> части</w:t>
      </w:r>
      <w:r w:rsidRPr="009B2278">
        <w:rPr>
          <w:b/>
          <w:i/>
          <w:sz w:val="30"/>
          <w:szCs w:val="30"/>
        </w:rPr>
        <w:t xml:space="preserve"> мероприяти</w:t>
      </w:r>
      <w:r w:rsidR="00FF6B59">
        <w:rPr>
          <w:b/>
          <w:i/>
          <w:sz w:val="30"/>
          <w:szCs w:val="30"/>
        </w:rPr>
        <w:t>я</w:t>
      </w:r>
      <w:r w:rsidR="00A94855">
        <w:rPr>
          <w:b/>
          <w:i/>
          <w:sz w:val="30"/>
          <w:szCs w:val="30"/>
        </w:rPr>
        <w:t xml:space="preserve"> </w:t>
      </w:r>
    </w:p>
    <w:p w14:paraId="66019503" w14:textId="7A4DAC64" w:rsidR="001E668A" w:rsidRPr="009B2278" w:rsidRDefault="001E668A" w:rsidP="001E668A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rFonts w:eastAsia="Calibri"/>
          <w:i/>
          <w:sz w:val="30"/>
          <w:szCs w:val="30"/>
          <w:lang w:eastAsia="en-US"/>
        </w:rPr>
        <w:t xml:space="preserve">                          </w:t>
      </w:r>
      <w:r w:rsidRPr="00977542">
        <w:rPr>
          <w:rFonts w:eastAsia="Calibri"/>
          <w:i/>
          <w:sz w:val="30"/>
          <w:szCs w:val="30"/>
          <w:lang w:eastAsia="en-US"/>
        </w:rPr>
        <w:t>«</w:t>
      </w:r>
      <w:r w:rsidRPr="00977542">
        <w:rPr>
          <w:rFonts w:eastAsia="Calibri"/>
          <w:b/>
          <w:i/>
          <w:sz w:val="30"/>
          <w:szCs w:val="30"/>
          <w:lang w:eastAsia="en-US"/>
        </w:rPr>
        <w:t>Приобретение доломитовой муки</w:t>
      </w:r>
      <w:r w:rsidRPr="00977542">
        <w:rPr>
          <w:rFonts w:eastAsia="Calibri"/>
          <w:i/>
          <w:sz w:val="30"/>
          <w:szCs w:val="30"/>
          <w:lang w:eastAsia="en-US"/>
        </w:rPr>
        <w:t>»</w:t>
      </w:r>
      <w:r w:rsidRPr="00977542">
        <w:rPr>
          <w:i/>
          <w:sz w:val="30"/>
          <w:szCs w:val="30"/>
        </w:rPr>
        <w:t>;</w:t>
      </w:r>
    </w:p>
    <w:p w14:paraId="6C207A3D" w14:textId="77777777" w:rsidR="00593B92" w:rsidRDefault="00593B92" w:rsidP="00427574">
      <w:pPr>
        <w:spacing w:line="280" w:lineRule="exact"/>
        <w:jc w:val="center"/>
        <w:rPr>
          <w:b/>
          <w:i/>
          <w:sz w:val="30"/>
          <w:szCs w:val="30"/>
        </w:rPr>
      </w:pPr>
    </w:p>
    <w:p w14:paraId="34FE6D5F" w14:textId="77777777" w:rsidR="00593B92" w:rsidRPr="009B2278" w:rsidRDefault="00593B92" w:rsidP="00427574">
      <w:pPr>
        <w:spacing w:line="280" w:lineRule="exact"/>
        <w:jc w:val="center"/>
        <w:rPr>
          <w:b/>
          <w:i/>
          <w:sz w:val="30"/>
          <w:szCs w:val="30"/>
        </w:rPr>
      </w:pPr>
    </w:p>
    <w:p w14:paraId="1FB6AF0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3E6661E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Управление сельского хозяйства и продовольствия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Ельского районного исполнительного комитета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78C604F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Гомельскоя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5FB9B78C" w14:textId="77777777" w:rsidR="0030433F" w:rsidRPr="009B2278" w:rsidRDefault="009E06BB" w:rsidP="0030433F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, Гомельскоя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72C34FB2" w14:textId="51ED3804" w:rsidR="0030433F" w:rsidRPr="00271B6D" w:rsidRDefault="009E06BB" w:rsidP="0030433F">
      <w:pPr>
        <w:rPr>
          <w:sz w:val="28"/>
          <w:szCs w:val="28"/>
          <w:u w:val="single"/>
          <w:lang w:eastAsia="en-US"/>
        </w:rPr>
      </w:pPr>
      <w:r w:rsidRPr="009B2278">
        <w:rPr>
          <w:i/>
          <w:sz w:val="30"/>
          <w:szCs w:val="30"/>
        </w:rPr>
        <w:t>1.4. адрес официального сайта в глобал</w:t>
      </w:r>
      <w:r w:rsidR="004E6390" w:rsidRPr="009B2278">
        <w:rPr>
          <w:i/>
          <w:sz w:val="30"/>
          <w:szCs w:val="30"/>
        </w:rPr>
        <w:t>ьной компьютерной сети Интернет</w:t>
      </w:r>
      <w:r w:rsidR="004E6390" w:rsidRPr="00271B6D">
        <w:rPr>
          <w:i/>
          <w:sz w:val="30"/>
          <w:szCs w:val="30"/>
        </w:rPr>
        <w:t>:</w:t>
      </w:r>
      <w:r w:rsidRPr="00271B6D">
        <w:rPr>
          <w:i/>
          <w:sz w:val="30"/>
          <w:szCs w:val="30"/>
        </w:rPr>
        <w:t xml:space="preserve"> </w:t>
      </w:r>
      <w:hyperlink r:id="rId4" w:history="1">
        <w:r w:rsidR="00271B6D" w:rsidRPr="00271B6D">
          <w:rPr>
            <w:rStyle w:val="a6"/>
            <w:b/>
            <w:color w:val="auto"/>
            <w:sz w:val="28"/>
            <w:szCs w:val="28"/>
            <w:lang w:val="en-US" w:eastAsia="en-US"/>
          </w:rPr>
          <w:t>ushp</w:t>
        </w:r>
        <w:r w:rsidR="00271B6D" w:rsidRPr="00271B6D">
          <w:rPr>
            <w:rStyle w:val="a6"/>
            <w:bCs/>
            <w:color w:val="auto"/>
            <w:sz w:val="28"/>
            <w:szCs w:val="28"/>
            <w:lang w:eastAsia="en-US"/>
          </w:rPr>
          <w:t>-</w:t>
        </w:r>
        <w:r w:rsidR="00271B6D" w:rsidRPr="00271B6D">
          <w:rPr>
            <w:rStyle w:val="a6"/>
            <w:b/>
            <w:color w:val="auto"/>
            <w:sz w:val="28"/>
            <w:szCs w:val="28"/>
            <w:lang w:val="en-US" w:eastAsia="en-US"/>
          </w:rPr>
          <w:t>elsk</w:t>
        </w:r>
        <w:r w:rsidR="00271B6D" w:rsidRPr="00271B6D">
          <w:rPr>
            <w:rStyle w:val="a6"/>
            <w:b/>
            <w:color w:val="auto"/>
            <w:sz w:val="28"/>
            <w:szCs w:val="28"/>
            <w:lang w:eastAsia="en-US"/>
          </w:rPr>
          <w:t>@</w:t>
        </w:r>
        <w:r w:rsidR="00271B6D" w:rsidRPr="00271B6D">
          <w:rPr>
            <w:rStyle w:val="a6"/>
            <w:b/>
            <w:color w:val="auto"/>
            <w:sz w:val="28"/>
            <w:szCs w:val="28"/>
            <w:lang w:val="en-US" w:eastAsia="en-US"/>
          </w:rPr>
          <w:t>yelsk</w:t>
        </w:r>
        <w:r w:rsidR="00271B6D" w:rsidRPr="00271B6D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271B6D" w:rsidRPr="00271B6D">
          <w:rPr>
            <w:rStyle w:val="a6"/>
            <w:b/>
            <w:color w:val="auto"/>
            <w:sz w:val="28"/>
            <w:szCs w:val="28"/>
            <w:lang w:val="en-US" w:eastAsia="en-US"/>
          </w:rPr>
          <w:t>gov</w:t>
        </w:r>
        <w:r w:rsidR="00271B6D" w:rsidRPr="00271B6D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271B6D" w:rsidRPr="00271B6D">
          <w:rPr>
            <w:rStyle w:val="a6"/>
            <w:b/>
            <w:color w:val="auto"/>
            <w:sz w:val="28"/>
            <w:szCs w:val="28"/>
            <w:lang w:val="en-US" w:eastAsia="en-US"/>
          </w:rPr>
          <w:t>by</w:t>
        </w:r>
      </w:hyperlink>
    </w:p>
    <w:p w14:paraId="49D557B3" w14:textId="77777777" w:rsidR="009E06BB" w:rsidRPr="00977542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hyperlink r:id="rId5" w:history="1"/>
      <w:r w:rsidR="00977542">
        <w:rPr>
          <w:rFonts w:ascii="Times New Roman" w:hAnsi="Times New Roman" w:cs="Times New Roman"/>
          <w:b/>
          <w:color w:val="000000"/>
          <w:sz w:val="28"/>
          <w:szCs w:val="28"/>
          <w:lang w:val="ru-RU" w:eastAsia="en-US"/>
        </w:rPr>
        <w:t xml:space="preserve"> </w:t>
      </w:r>
    </w:p>
    <w:p w14:paraId="1892479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A73F82">
        <w:rPr>
          <w:rFonts w:ascii="Times New Roman" w:hAnsi="Times New Roman" w:cs="Times New Roman"/>
          <w:i/>
          <w:sz w:val="30"/>
          <w:szCs w:val="30"/>
          <w:lang w:val="ru-RU"/>
        </w:rPr>
        <w:t>Крючко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Ирина </w:t>
      </w:r>
      <w:r w:rsidR="00A73F82">
        <w:rPr>
          <w:rFonts w:ascii="Times New Roman" w:hAnsi="Times New Roman" w:cs="Times New Roman"/>
          <w:i/>
          <w:sz w:val="30"/>
          <w:szCs w:val="30"/>
          <w:lang w:val="ru-RU"/>
        </w:rPr>
        <w:t>Леонидовна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3ED061D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8 02354 4 52 1</w:t>
      </w:r>
      <w:r w:rsidR="00A73F82">
        <w:rPr>
          <w:rFonts w:ascii="Times New Roman" w:hAnsi="Times New Roman" w:cs="Times New Roman"/>
          <w:i/>
          <w:sz w:val="30"/>
          <w:szCs w:val="30"/>
          <w:lang w:val="ru-RU"/>
        </w:rPr>
        <w:t>0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5B46389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2FF6D220" w14:textId="4D4C5B8F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</w:t>
      </w:r>
      <w:r w:rsidRPr="00191C15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 xml:space="preserve">1 № конкурса </w:t>
      </w:r>
      <w:r w:rsidR="00E94570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3</w:t>
      </w:r>
      <w:r w:rsidRPr="00191C15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;</w:t>
      </w:r>
    </w:p>
    <w:p w14:paraId="2AE7EF77" w14:textId="60821273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>.2. дата проведения конкурса</w:t>
      </w:r>
      <w:r w:rsidR="00463A9D" w:rsidRPr="00326578">
        <w:rPr>
          <w:i/>
          <w:sz w:val="30"/>
          <w:szCs w:val="30"/>
        </w:rPr>
        <w:t xml:space="preserve">: </w:t>
      </w:r>
      <w:r w:rsidR="00E94570" w:rsidRPr="00E94570">
        <w:rPr>
          <w:b/>
          <w:bCs/>
          <w:i/>
          <w:sz w:val="30"/>
          <w:szCs w:val="30"/>
        </w:rPr>
        <w:t>1</w:t>
      </w:r>
      <w:r w:rsidR="00191C15">
        <w:rPr>
          <w:b/>
          <w:i/>
          <w:sz w:val="30"/>
          <w:szCs w:val="30"/>
        </w:rPr>
        <w:t>1</w:t>
      </w:r>
      <w:r w:rsidR="00463A9D" w:rsidRPr="00326578">
        <w:rPr>
          <w:b/>
          <w:i/>
          <w:sz w:val="30"/>
          <w:szCs w:val="30"/>
        </w:rPr>
        <w:t>.0</w:t>
      </w:r>
      <w:r w:rsidR="00E94570">
        <w:rPr>
          <w:b/>
          <w:i/>
          <w:sz w:val="30"/>
          <w:szCs w:val="30"/>
        </w:rPr>
        <w:t>2</w:t>
      </w:r>
      <w:r w:rsidR="00463A9D" w:rsidRPr="00326578">
        <w:rPr>
          <w:b/>
          <w:i/>
          <w:sz w:val="30"/>
          <w:szCs w:val="30"/>
        </w:rPr>
        <w:t>.202</w:t>
      </w:r>
      <w:r w:rsidR="00E94570">
        <w:rPr>
          <w:b/>
          <w:i/>
          <w:sz w:val="30"/>
          <w:szCs w:val="30"/>
        </w:rPr>
        <w:t>6</w:t>
      </w:r>
      <w:r w:rsidRPr="00326578">
        <w:rPr>
          <w:b/>
          <w:i/>
          <w:sz w:val="30"/>
          <w:szCs w:val="30"/>
        </w:rPr>
        <w:t>г</w:t>
      </w:r>
      <w:r w:rsidRPr="00326578">
        <w:rPr>
          <w:i/>
          <w:sz w:val="30"/>
          <w:szCs w:val="30"/>
        </w:rPr>
        <w:t>.</w:t>
      </w:r>
      <w:r w:rsidR="004E6390" w:rsidRPr="00326578">
        <w:rPr>
          <w:i/>
          <w:sz w:val="30"/>
          <w:szCs w:val="30"/>
        </w:rPr>
        <w:t>;</w:t>
      </w:r>
    </w:p>
    <w:p w14:paraId="1EDA79E8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3E836C4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Гомельскоя область,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г. Ельск ул. Дзержинского, 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52DEE0EC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4B67AFDA" w14:textId="4595755A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</w:t>
      </w:r>
      <w:r w:rsidR="00FF6B59">
        <w:rPr>
          <w:i/>
          <w:sz w:val="30"/>
          <w:szCs w:val="30"/>
        </w:rPr>
        <w:t>«АПК будущего»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на 202</w:t>
      </w:r>
      <w:r w:rsidR="00FF6B59">
        <w:rPr>
          <w:rFonts w:eastAsia="Calibri"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i/>
          <w:sz w:val="30"/>
          <w:szCs w:val="30"/>
          <w:lang w:eastAsia="en-US"/>
        </w:rPr>
        <w:t>-20</w:t>
      </w:r>
      <w:r w:rsidR="00FF6B59">
        <w:rPr>
          <w:rFonts w:eastAsia="Calibri"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годы</w:t>
      </w:r>
      <w:r w:rsidRPr="009B2278">
        <w:rPr>
          <w:i/>
          <w:sz w:val="30"/>
          <w:szCs w:val="30"/>
        </w:rPr>
        <w:t>;</w:t>
      </w:r>
    </w:p>
    <w:p w14:paraId="63D20A2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BDD1AD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3C5C8B2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4553C644" w14:textId="40104408" w:rsidR="009E06B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3.1. наименование государственной программы: </w:t>
      </w:r>
      <w:r w:rsidRPr="00977542">
        <w:rPr>
          <w:b/>
          <w:i/>
          <w:sz w:val="30"/>
          <w:szCs w:val="30"/>
        </w:rPr>
        <w:t xml:space="preserve">Государственная программа </w:t>
      </w:r>
      <w:r w:rsidR="00977542" w:rsidRPr="00977542">
        <w:rPr>
          <w:b/>
          <w:i/>
          <w:sz w:val="30"/>
          <w:szCs w:val="30"/>
        </w:rPr>
        <w:t>«</w:t>
      </w:r>
      <w:r w:rsidR="004E4BA5">
        <w:rPr>
          <w:rFonts w:eastAsia="Calibri"/>
          <w:b/>
          <w:i/>
          <w:sz w:val="30"/>
          <w:szCs w:val="30"/>
          <w:lang w:eastAsia="en-US"/>
        </w:rPr>
        <w:t>АПК будущего»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на 202</w:t>
      </w:r>
      <w:r w:rsidR="00FF6B59">
        <w:rPr>
          <w:rFonts w:eastAsia="Calibri"/>
          <w:b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-20</w:t>
      </w:r>
      <w:r w:rsidR="00FF6B59">
        <w:rPr>
          <w:rFonts w:eastAsia="Calibri"/>
          <w:b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годы</w:t>
      </w:r>
      <w:r w:rsidR="00977542" w:rsidRPr="00977542">
        <w:rPr>
          <w:b/>
          <w:i/>
          <w:sz w:val="30"/>
          <w:szCs w:val="30"/>
        </w:rPr>
        <w:t>»</w:t>
      </w:r>
      <w:r w:rsidRPr="009B2278">
        <w:rPr>
          <w:i/>
          <w:sz w:val="30"/>
          <w:szCs w:val="30"/>
        </w:rPr>
        <w:t xml:space="preserve">; </w:t>
      </w:r>
    </w:p>
    <w:p w14:paraId="5C552EDC" w14:textId="5A444C81" w:rsidR="004E4BA5" w:rsidRPr="009B2278" w:rsidRDefault="004E4BA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3.1 подпрограмма 7 </w:t>
      </w:r>
      <w:r w:rsidRPr="00FF6B59">
        <w:rPr>
          <w:b/>
          <w:bCs/>
          <w:i/>
          <w:sz w:val="30"/>
          <w:szCs w:val="30"/>
        </w:rPr>
        <w:t>«Преодоление последствий катастрофы на Чернобыльской АЭС в АПК».</w:t>
      </w:r>
    </w:p>
    <w:p w14:paraId="39E9E9C8" w14:textId="449A0CF1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3.2. наименование </w:t>
      </w:r>
      <w:r w:rsidR="00977542">
        <w:rPr>
          <w:i/>
          <w:sz w:val="30"/>
          <w:szCs w:val="30"/>
        </w:rPr>
        <w:t>задачи</w:t>
      </w:r>
      <w:r w:rsidRPr="009B2278">
        <w:rPr>
          <w:i/>
          <w:sz w:val="30"/>
          <w:szCs w:val="30"/>
        </w:rPr>
        <w:t xml:space="preserve">: </w:t>
      </w:r>
      <w:r w:rsidRPr="00FF6B59">
        <w:rPr>
          <w:b/>
          <w:bCs/>
          <w:i/>
          <w:sz w:val="30"/>
          <w:szCs w:val="30"/>
        </w:rPr>
        <w:t>«</w:t>
      </w:r>
      <w:r w:rsidR="00977542" w:rsidRPr="00FF6B59">
        <w:rPr>
          <w:b/>
          <w:bCs/>
          <w:i/>
          <w:sz w:val="30"/>
          <w:szCs w:val="30"/>
        </w:rPr>
        <w:t>Обеспечение радиационной защиты</w:t>
      </w:r>
      <w:r w:rsidR="004E4BA5" w:rsidRPr="00FF6B59">
        <w:rPr>
          <w:b/>
          <w:bCs/>
          <w:i/>
          <w:sz w:val="30"/>
          <w:szCs w:val="30"/>
        </w:rPr>
        <w:t>,</w:t>
      </w:r>
      <w:r w:rsidR="00977542" w:rsidRPr="00FF6B59">
        <w:rPr>
          <w:b/>
          <w:bCs/>
          <w:i/>
          <w:sz w:val="30"/>
          <w:szCs w:val="30"/>
        </w:rPr>
        <w:t xml:space="preserve">  адресного применения защитных мер</w:t>
      </w:r>
      <w:r w:rsidR="004E4BA5" w:rsidRPr="00FF6B59">
        <w:rPr>
          <w:b/>
          <w:bCs/>
          <w:i/>
          <w:sz w:val="30"/>
          <w:szCs w:val="30"/>
        </w:rPr>
        <w:t xml:space="preserve"> и развитие сельскохозяйственного производства в пострадавших регионах</w:t>
      </w:r>
      <w:r w:rsidRPr="009B2278">
        <w:rPr>
          <w:i/>
          <w:sz w:val="30"/>
          <w:szCs w:val="30"/>
        </w:rPr>
        <w:t xml:space="preserve">»; </w:t>
      </w:r>
    </w:p>
    <w:p w14:paraId="5DBA77A5" w14:textId="77777777" w:rsidR="009E06BB" w:rsidRPr="00977542" w:rsidRDefault="009E06BB" w:rsidP="00977542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3.3</w:t>
      </w:r>
      <w:r w:rsidRPr="009B2278">
        <w:rPr>
          <w:b/>
          <w:i/>
          <w:sz w:val="30"/>
          <w:szCs w:val="30"/>
        </w:rPr>
        <w:t xml:space="preserve"> </w:t>
      </w:r>
      <w:r w:rsidR="00977542" w:rsidRPr="00977542">
        <w:rPr>
          <w:i/>
          <w:sz w:val="30"/>
          <w:szCs w:val="30"/>
        </w:rPr>
        <w:t>наименование мероприятия</w:t>
      </w:r>
      <w:r w:rsidRPr="009B2278">
        <w:rPr>
          <w:i/>
          <w:sz w:val="30"/>
          <w:szCs w:val="30"/>
        </w:rPr>
        <w:t xml:space="preserve">: 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«Известкование кислых почв»</w:t>
      </w:r>
      <w:r w:rsidR="00977542">
        <w:rPr>
          <w:rFonts w:eastAsia="Calibri"/>
          <w:b/>
          <w:i/>
          <w:sz w:val="30"/>
          <w:szCs w:val="30"/>
          <w:lang w:eastAsia="en-US"/>
        </w:rPr>
        <w:t>;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</w:t>
      </w:r>
    </w:p>
    <w:p w14:paraId="558CD48D" w14:textId="11EB2ED6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4D67EF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 xml:space="preserve">. название части мероприятия: </w:t>
      </w:r>
      <w:r w:rsidR="00977542" w:rsidRPr="00977542">
        <w:rPr>
          <w:rFonts w:eastAsia="Calibri"/>
          <w:i/>
          <w:sz w:val="30"/>
          <w:szCs w:val="30"/>
          <w:lang w:eastAsia="en-US"/>
        </w:rPr>
        <w:t>«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Приобретение доломитовой муки</w:t>
      </w:r>
      <w:r w:rsidR="00977542" w:rsidRPr="00977542">
        <w:rPr>
          <w:rFonts w:eastAsia="Calibri"/>
          <w:i/>
          <w:sz w:val="30"/>
          <w:szCs w:val="30"/>
          <w:lang w:eastAsia="en-US"/>
        </w:rPr>
        <w:t>»</w:t>
      </w:r>
      <w:r w:rsidR="00977542" w:rsidRPr="00977542">
        <w:rPr>
          <w:i/>
          <w:sz w:val="30"/>
          <w:szCs w:val="30"/>
        </w:rPr>
        <w:t>;</w:t>
      </w:r>
    </w:p>
    <w:p w14:paraId="16C2F65F" w14:textId="2405E716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4D67EF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="00977542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возможно;</w:t>
      </w:r>
    </w:p>
    <w:p w14:paraId="5072697C" w14:textId="51066073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="004D67EF">
        <w:rPr>
          <w:i/>
          <w:color w:val="000000"/>
          <w:szCs w:val="30"/>
          <w:lang w:val="ru-RU"/>
        </w:rPr>
        <w:t>6</w:t>
      </w:r>
      <w:r w:rsidRPr="009B2278">
        <w:rPr>
          <w:i/>
          <w:color w:val="000000"/>
          <w:szCs w:val="30"/>
          <w:lang w:val="ru-RU"/>
        </w:rPr>
        <w:t>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 xml:space="preserve">: </w:t>
      </w:r>
      <w:r w:rsidR="009B2278" w:rsidRPr="00977542">
        <w:rPr>
          <w:b/>
          <w:i/>
          <w:szCs w:val="30"/>
          <w:lang w:val="ru-RU"/>
        </w:rPr>
        <w:t>выполненные работы долж</w:t>
      </w:r>
      <w:r w:rsidRPr="00977542">
        <w:rPr>
          <w:b/>
          <w:i/>
          <w:szCs w:val="30"/>
          <w:lang w:val="ru-RU"/>
        </w:rPr>
        <w:t>н</w:t>
      </w:r>
      <w:r w:rsidR="00A637EB" w:rsidRPr="00977542">
        <w:rPr>
          <w:b/>
          <w:i/>
          <w:szCs w:val="30"/>
          <w:lang w:val="ru-RU"/>
        </w:rPr>
        <w:t>ы</w:t>
      </w:r>
      <w:r w:rsidRPr="00977542">
        <w:rPr>
          <w:b/>
          <w:i/>
          <w:szCs w:val="30"/>
          <w:lang w:val="ru-RU"/>
        </w:rPr>
        <w:t xml:space="preserve"> соответствовать агрохимическим требованиям;</w:t>
      </w:r>
      <w:r w:rsidRPr="009B2278">
        <w:rPr>
          <w:i/>
          <w:szCs w:val="30"/>
          <w:lang w:val="ru-RU"/>
        </w:rPr>
        <w:t xml:space="preserve">  </w:t>
      </w:r>
    </w:p>
    <w:p w14:paraId="5045A51E" w14:textId="5FA6F958" w:rsidR="009E06BB" w:rsidRPr="00977542" w:rsidRDefault="009E06BB" w:rsidP="009E06BB">
      <w:pPr>
        <w:pStyle w:val="a3"/>
        <w:jc w:val="both"/>
        <w:rPr>
          <w:b/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>3.</w:t>
      </w:r>
      <w:r w:rsidR="004D67EF">
        <w:rPr>
          <w:i/>
          <w:color w:val="000000"/>
          <w:sz w:val="30"/>
          <w:szCs w:val="30"/>
        </w:rPr>
        <w:t>6</w:t>
      </w:r>
      <w:r w:rsidRPr="009B2278">
        <w:rPr>
          <w:i/>
          <w:color w:val="000000"/>
          <w:sz w:val="30"/>
          <w:szCs w:val="30"/>
        </w:rPr>
        <w:t xml:space="preserve">.1. ожидаемый результат от выполнения мероприятия для заказчика государственной программы: </w:t>
      </w:r>
      <w:r w:rsidR="004E6390" w:rsidRPr="00977542">
        <w:rPr>
          <w:b/>
          <w:i/>
          <w:color w:val="000000"/>
          <w:sz w:val="30"/>
          <w:szCs w:val="30"/>
        </w:rPr>
        <w:t xml:space="preserve">повышение плодородия почв, </w:t>
      </w:r>
      <w:r w:rsidRPr="00977542">
        <w:rPr>
          <w:b/>
          <w:i/>
          <w:color w:val="000000"/>
          <w:sz w:val="30"/>
          <w:szCs w:val="30"/>
        </w:rPr>
        <w:t>увеличени</w:t>
      </w:r>
      <w:r w:rsidR="00A637EB" w:rsidRPr="00977542">
        <w:rPr>
          <w:b/>
          <w:i/>
          <w:color w:val="000000"/>
          <w:sz w:val="30"/>
          <w:szCs w:val="30"/>
        </w:rPr>
        <w:t>е</w:t>
      </w:r>
      <w:r w:rsidRPr="00977542">
        <w:rPr>
          <w:b/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77542">
        <w:rPr>
          <w:b/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77542">
        <w:rPr>
          <w:b/>
          <w:i/>
          <w:color w:val="000000"/>
          <w:sz w:val="30"/>
          <w:szCs w:val="30"/>
        </w:rPr>
        <w:t>и</w:t>
      </w:r>
      <w:r w:rsidR="004E6390" w:rsidRPr="00977542">
        <w:rPr>
          <w:b/>
          <w:i/>
          <w:color w:val="000000"/>
          <w:sz w:val="30"/>
          <w:szCs w:val="30"/>
        </w:rPr>
        <w:t>;</w:t>
      </w:r>
      <w:r w:rsidRPr="00977542">
        <w:rPr>
          <w:b/>
          <w:i/>
          <w:color w:val="000000"/>
          <w:sz w:val="30"/>
          <w:szCs w:val="30"/>
        </w:rPr>
        <w:t xml:space="preserve"> </w:t>
      </w:r>
    </w:p>
    <w:p w14:paraId="1ADC5F65" w14:textId="6D582512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</w:t>
      </w:r>
      <w:r w:rsidR="004D67EF">
        <w:rPr>
          <w:i/>
          <w:szCs w:val="30"/>
          <w:lang w:val="ru-RU"/>
        </w:rPr>
        <w:t>6</w:t>
      </w:r>
      <w:r w:rsidRPr="009B2278">
        <w:rPr>
          <w:i/>
          <w:szCs w:val="30"/>
          <w:lang w:val="ru-RU"/>
        </w:rPr>
        <w:t>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5203DEE4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4463F6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BB85AC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24DDB86B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98AAEA3" w14:textId="7A3B81F8" w:rsidR="009E06BB" w:rsidRPr="009B2278" w:rsidRDefault="009E06BB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F74E9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4D67EF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85A8CF0" w14:textId="127797E6" w:rsidR="009E06BB" w:rsidRPr="009B2278" w:rsidRDefault="00F74E92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</w:t>
            </w:r>
            <w:r w:rsidR="001146B0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4D67EF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68F8A38E" w14:textId="4911CCE9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4D67EF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.3. условия (требования) к качеству реализации мероприятия: строго соблюдать агрохимические требования при известковании кислых почв; </w:t>
      </w:r>
    </w:p>
    <w:p w14:paraId="25A771C1" w14:textId="49DBDE92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4D67EF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23C3B38F" w14:textId="12343ACD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4D67EF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финансирование мероприятия: за счет бюджетных средств;</w:t>
      </w:r>
    </w:p>
    <w:p w14:paraId="25CC4280" w14:textId="0ACF4EE9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4D67EF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.1. источник финансирования: районный бюджет; </w:t>
      </w:r>
    </w:p>
    <w:p w14:paraId="28200244" w14:textId="49AD499B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4D67EF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.2. размер финансировани</w:t>
      </w:r>
      <w:r w:rsidR="00271B6D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6F03B56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7C53344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1F09EF1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5B26616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6A74A082" w14:textId="414E895A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4.2.2. документов (копий документов), прилагаемых к заявлению на участие в конкурсе по выбору исполнителя мероприятий;</w:t>
      </w:r>
    </w:p>
    <w:p w14:paraId="173E9C7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(копий документов), прилагаемых к заявлению на участие в конкурсе по выбору исполнителей мероприятий;</w:t>
      </w:r>
    </w:p>
    <w:p w14:paraId="5805DAD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4.4. место (почтовый адрес) приема конкурсных предложений;</w:t>
      </w:r>
    </w:p>
    <w:p w14:paraId="73A896B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4.5. дата конечного срока приема конкурсных предложений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25AA979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4.6. иная информация(сведения), при наличии такой информации;</w:t>
      </w:r>
    </w:p>
    <w:p w14:paraId="1C863CD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64D80A45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4F0EEBEE" w14:textId="77777777" w:rsidR="00992131" w:rsidRDefault="009E06BB" w:rsidP="009E06BB">
      <w:pPr>
        <w:jc w:val="both"/>
        <w:textAlignment w:val="baseline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5.2. перечень критериев определения участника, выигравшего конкурс: </w:t>
      </w:r>
      <w:r w:rsidR="001146B0">
        <w:rPr>
          <w:i/>
          <w:sz w:val="30"/>
          <w:szCs w:val="30"/>
        </w:rPr>
        <w:t>не определяется</w:t>
      </w:r>
      <w:r w:rsidR="00992131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0A7DF4C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1D239484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79053DDA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</w:t>
      </w:r>
      <w:r w:rsidR="00A73F8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дней;</w:t>
      </w:r>
    </w:p>
    <w:p w14:paraId="5922D359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 xml:space="preserve"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</w:t>
      </w:r>
      <w:r w:rsidR="00A73F8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2812E09D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773FB45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61F718A4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5F794915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4AF58DFC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4954D0D7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55DCAF35" w14:textId="0D53501A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0585">
        <w:rPr>
          <w:i/>
          <w:sz w:val="30"/>
          <w:szCs w:val="30"/>
        </w:rPr>
        <w:t>2</w:t>
      </w:r>
      <w:r w:rsidR="00FF6B59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 xml:space="preserve"> года;</w:t>
      </w:r>
    </w:p>
    <w:p w14:paraId="0E3A5BB3" w14:textId="1BB2AD58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833A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4D67EF">
        <w:rPr>
          <w:rFonts w:ascii="Times New Roman" w:hAnsi="Times New Roman" w:cs="Times New Roman"/>
          <w:i/>
          <w:sz w:val="30"/>
          <w:szCs w:val="30"/>
          <w:lang w:val="ru-RU"/>
        </w:rPr>
        <w:t>298724</w:t>
      </w:r>
      <w:r w:rsidR="001E668A">
        <w:rPr>
          <w:rFonts w:ascii="Times New Roman" w:hAnsi="Times New Roman" w:cs="Times New Roman"/>
          <w:i/>
          <w:sz w:val="30"/>
          <w:szCs w:val="30"/>
          <w:lang w:val="ru-RU"/>
        </w:rPr>
        <w:t>,0</w:t>
      </w:r>
      <w:r w:rsidR="003C0585" w:rsidRPr="008C0B2B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146B0" w:rsidRPr="008C0B2B">
        <w:rPr>
          <w:rFonts w:ascii="Times New Roman" w:hAnsi="Times New Roman" w:cs="Times New Roman"/>
          <w:i/>
          <w:sz w:val="30"/>
          <w:szCs w:val="30"/>
          <w:lang w:val="ru-RU"/>
        </w:rPr>
        <w:t>(</w:t>
      </w:r>
      <w:r w:rsidR="004D67EF">
        <w:rPr>
          <w:rFonts w:ascii="Times New Roman" w:hAnsi="Times New Roman" w:cs="Times New Roman"/>
          <w:i/>
          <w:sz w:val="30"/>
          <w:szCs w:val="30"/>
          <w:lang w:val="ru-RU"/>
        </w:rPr>
        <w:t>двести девяносто восемь</w:t>
      </w:r>
      <w:r w:rsidR="001146B0" w:rsidRPr="008C0B2B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E668A">
        <w:rPr>
          <w:rFonts w:ascii="Times New Roman" w:hAnsi="Times New Roman" w:cs="Times New Roman"/>
          <w:i/>
          <w:sz w:val="30"/>
          <w:szCs w:val="30"/>
          <w:lang w:val="ru-RU"/>
        </w:rPr>
        <w:t xml:space="preserve">тысяч </w:t>
      </w:r>
      <w:r w:rsidR="004D67EF">
        <w:rPr>
          <w:rFonts w:ascii="Times New Roman" w:hAnsi="Times New Roman" w:cs="Times New Roman"/>
          <w:i/>
          <w:sz w:val="30"/>
          <w:szCs w:val="30"/>
          <w:lang w:val="ru-RU"/>
        </w:rPr>
        <w:t>семьсот двадцать четыре</w:t>
      </w:r>
      <w:r w:rsidR="001E668A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руб. </w:t>
      </w:r>
      <w:r w:rsidR="008A1EFA" w:rsidRPr="008C0B2B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1146B0" w:rsidRPr="008C0B2B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копеек</w:t>
      </w:r>
      <w:r w:rsidR="008122AE" w:rsidRPr="008C0B2B">
        <w:rPr>
          <w:rFonts w:ascii="Times New Roman" w:hAnsi="Times New Roman" w:cs="Times New Roman"/>
          <w:i/>
          <w:sz w:val="30"/>
          <w:szCs w:val="30"/>
          <w:lang w:val="ru-RU"/>
        </w:rPr>
        <w:t>)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рублей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6FDC9487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 xml:space="preserve">сохранение почвенного плодородия, путем поддержания </w:t>
      </w:r>
      <w:r w:rsidR="00A0615F">
        <w:rPr>
          <w:i/>
          <w:sz w:val="30"/>
          <w:szCs w:val="30"/>
        </w:rPr>
        <w:lastRenderedPageBreak/>
        <w:t>кислотности почв на оптимальном уровне посредством выполнения мероприятия в полном объеме;</w:t>
      </w:r>
    </w:p>
    <w:p w14:paraId="7C3AE937" w14:textId="0D689A3C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4) результат выполнения мероприятия для исполнителя мероприятия: прирост продукции </w:t>
      </w:r>
      <w:r w:rsidR="004A7A1E">
        <w:rPr>
          <w:i/>
          <w:sz w:val="30"/>
          <w:szCs w:val="30"/>
        </w:rPr>
        <w:t>сельского хозяйства за 202</w:t>
      </w:r>
      <w:r w:rsidR="004D67EF">
        <w:rPr>
          <w:i/>
          <w:sz w:val="30"/>
          <w:szCs w:val="30"/>
        </w:rPr>
        <w:t>6</w:t>
      </w:r>
      <w:r w:rsidR="004A7A1E">
        <w:rPr>
          <w:i/>
          <w:sz w:val="30"/>
          <w:szCs w:val="30"/>
        </w:rPr>
        <w:t xml:space="preserve"> год к 20</w:t>
      </w:r>
      <w:r w:rsidR="001146B0">
        <w:rPr>
          <w:i/>
          <w:sz w:val="30"/>
          <w:szCs w:val="30"/>
        </w:rPr>
        <w:t>2</w:t>
      </w:r>
      <w:r w:rsidR="004D67EF">
        <w:rPr>
          <w:i/>
          <w:sz w:val="30"/>
          <w:szCs w:val="30"/>
        </w:rPr>
        <w:t>5</w:t>
      </w:r>
      <w:r w:rsidR="004A7A1E">
        <w:rPr>
          <w:i/>
          <w:sz w:val="30"/>
          <w:szCs w:val="30"/>
        </w:rPr>
        <w:t xml:space="preserve"> году</w:t>
      </w:r>
      <w:r w:rsidRPr="009B2278">
        <w:rPr>
          <w:i/>
          <w:sz w:val="30"/>
          <w:szCs w:val="30"/>
        </w:rPr>
        <w:t>;</w:t>
      </w:r>
    </w:p>
    <w:p w14:paraId="7B11CBA7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74BEBC6D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544F9E0D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0D6F4DB0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0204212C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73794C5B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0F7321D2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4EE528EA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485F789E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11A3168D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3019C600" w14:textId="77777777" w:rsidR="00F112EB" w:rsidRDefault="00F112EB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З</w:t>
      </w:r>
      <w:r w:rsidR="00A73F82">
        <w:rPr>
          <w:rFonts w:eastAsia="Calibri"/>
          <w:i/>
          <w:sz w:val="30"/>
          <w:szCs w:val="30"/>
          <w:lang w:eastAsia="en-US"/>
        </w:rPr>
        <w:t>аместитель н</w:t>
      </w:r>
      <w:r w:rsidR="001146B0" w:rsidRPr="001146B0">
        <w:rPr>
          <w:rFonts w:eastAsia="Calibri"/>
          <w:i/>
          <w:sz w:val="30"/>
          <w:szCs w:val="30"/>
          <w:lang w:eastAsia="en-US"/>
        </w:rPr>
        <w:t>ачальник</w:t>
      </w:r>
      <w:r>
        <w:rPr>
          <w:rFonts w:eastAsia="Calibri"/>
          <w:i/>
          <w:sz w:val="30"/>
          <w:szCs w:val="30"/>
          <w:lang w:eastAsia="en-US"/>
        </w:rPr>
        <w:t>а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 управления </w:t>
      </w:r>
    </w:p>
    <w:p w14:paraId="5F552D5C" w14:textId="0D465C08" w:rsidR="00F112EB" w:rsidRDefault="00F112EB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с</w:t>
      </w:r>
      <w:r w:rsidR="001146B0" w:rsidRPr="001146B0">
        <w:rPr>
          <w:rFonts w:eastAsia="Calibri"/>
          <w:i/>
          <w:sz w:val="30"/>
          <w:szCs w:val="30"/>
          <w:lang w:eastAsia="en-US"/>
        </w:rPr>
        <w:t>ельского</w:t>
      </w:r>
      <w:r>
        <w:rPr>
          <w:rFonts w:eastAsia="Calibri"/>
          <w:i/>
          <w:sz w:val="30"/>
          <w:szCs w:val="30"/>
          <w:lang w:eastAsia="en-US"/>
        </w:rPr>
        <w:t xml:space="preserve"> 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хозяйства и продовольствия </w:t>
      </w:r>
    </w:p>
    <w:p w14:paraId="6550C3B1" w14:textId="2BD52DC2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F112EB">
        <w:rPr>
          <w:rFonts w:eastAsia="Calibri"/>
          <w:i/>
          <w:sz w:val="30"/>
          <w:szCs w:val="30"/>
          <w:lang w:eastAsia="en-US"/>
        </w:rPr>
        <w:t xml:space="preserve"> </w:t>
      </w:r>
      <w:r w:rsidRPr="001146B0">
        <w:rPr>
          <w:rFonts w:eastAsia="Calibri"/>
          <w:i/>
          <w:sz w:val="30"/>
          <w:szCs w:val="30"/>
          <w:lang w:eastAsia="en-US"/>
        </w:rPr>
        <w:t>райисполкома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="00F112EB">
        <w:rPr>
          <w:rFonts w:eastAsia="Calibri"/>
          <w:i/>
          <w:sz w:val="30"/>
          <w:szCs w:val="30"/>
          <w:lang w:eastAsia="en-US"/>
        </w:rPr>
        <w:t xml:space="preserve">         </w:t>
      </w:r>
      <w:r w:rsidR="00A73F82">
        <w:rPr>
          <w:rFonts w:eastAsia="Calibri"/>
          <w:i/>
          <w:sz w:val="30"/>
          <w:szCs w:val="30"/>
          <w:lang w:eastAsia="en-US"/>
        </w:rPr>
        <w:t xml:space="preserve">         </w:t>
      </w:r>
      <w:r w:rsidR="00F112EB">
        <w:rPr>
          <w:rFonts w:eastAsia="Calibri"/>
          <w:i/>
          <w:sz w:val="30"/>
          <w:szCs w:val="30"/>
          <w:lang w:eastAsia="en-US"/>
        </w:rPr>
        <w:t>М.С.Змушко</w:t>
      </w:r>
    </w:p>
    <w:p w14:paraId="66705B54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F6C9348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35B355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D19C13D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0172650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325AD2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770355D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6BC1138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7ED626B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38E56AE1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4420291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36963CC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D264AE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1141F77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3C07DDD7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4D65122" w14:textId="77777777" w:rsidR="001409D8" w:rsidRPr="001146B0" w:rsidRDefault="00035F26">
      <w:pPr>
        <w:rPr>
          <w:i/>
          <w:sz w:val="18"/>
          <w:szCs w:val="18"/>
        </w:rPr>
      </w:pPr>
      <w:r>
        <w:rPr>
          <w:i/>
          <w:sz w:val="18"/>
          <w:szCs w:val="18"/>
        </w:rPr>
        <w:t>Крючко</w:t>
      </w:r>
      <w:r w:rsidR="001146B0" w:rsidRPr="001146B0">
        <w:rPr>
          <w:i/>
          <w:sz w:val="18"/>
          <w:szCs w:val="18"/>
        </w:rPr>
        <w:t xml:space="preserve"> 4 52 1</w:t>
      </w:r>
      <w:r>
        <w:rPr>
          <w:i/>
          <w:sz w:val="18"/>
          <w:szCs w:val="18"/>
        </w:rPr>
        <w:t>0</w:t>
      </w:r>
    </w:p>
    <w:sectPr w:rsidR="001409D8" w:rsidRPr="001146B0" w:rsidSect="00172A0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DF5"/>
    <w:rsid w:val="00035F26"/>
    <w:rsid w:val="00081F10"/>
    <w:rsid w:val="0008301F"/>
    <w:rsid w:val="000B408E"/>
    <w:rsid w:val="001146B0"/>
    <w:rsid w:val="001409D8"/>
    <w:rsid w:val="00145679"/>
    <w:rsid w:val="00155221"/>
    <w:rsid w:val="00172A0E"/>
    <w:rsid w:val="00186D59"/>
    <w:rsid w:val="00191C15"/>
    <w:rsid w:val="001E668A"/>
    <w:rsid w:val="00206BCE"/>
    <w:rsid w:val="002322A4"/>
    <w:rsid w:val="00245D0A"/>
    <w:rsid w:val="00271B6D"/>
    <w:rsid w:val="002A7D4C"/>
    <w:rsid w:val="0030433F"/>
    <w:rsid w:val="00326578"/>
    <w:rsid w:val="003B1319"/>
    <w:rsid w:val="003C0585"/>
    <w:rsid w:val="00427574"/>
    <w:rsid w:val="00463A9D"/>
    <w:rsid w:val="004A7A1E"/>
    <w:rsid w:val="004D67EF"/>
    <w:rsid w:val="004E4BA5"/>
    <w:rsid w:val="004E6390"/>
    <w:rsid w:val="005137A7"/>
    <w:rsid w:val="005309B5"/>
    <w:rsid w:val="00593B92"/>
    <w:rsid w:val="005A1E37"/>
    <w:rsid w:val="00763B96"/>
    <w:rsid w:val="00797448"/>
    <w:rsid w:val="007E0AB0"/>
    <w:rsid w:val="008122AE"/>
    <w:rsid w:val="00833A6E"/>
    <w:rsid w:val="008A1EFA"/>
    <w:rsid w:val="008B7F42"/>
    <w:rsid w:val="008C0B2B"/>
    <w:rsid w:val="009036E2"/>
    <w:rsid w:val="0096402F"/>
    <w:rsid w:val="00977542"/>
    <w:rsid w:val="00992131"/>
    <w:rsid w:val="009B09D4"/>
    <w:rsid w:val="009B2278"/>
    <w:rsid w:val="009E06BB"/>
    <w:rsid w:val="009F40B2"/>
    <w:rsid w:val="00A0615F"/>
    <w:rsid w:val="00A637EB"/>
    <w:rsid w:val="00A73F82"/>
    <w:rsid w:val="00A94855"/>
    <w:rsid w:val="00AF6408"/>
    <w:rsid w:val="00C542C2"/>
    <w:rsid w:val="00CB6820"/>
    <w:rsid w:val="00D200DC"/>
    <w:rsid w:val="00D336E0"/>
    <w:rsid w:val="00D63556"/>
    <w:rsid w:val="00DD2130"/>
    <w:rsid w:val="00DD72C1"/>
    <w:rsid w:val="00E94570"/>
    <w:rsid w:val="00EB5757"/>
    <w:rsid w:val="00EF7109"/>
    <w:rsid w:val="00F112EB"/>
    <w:rsid w:val="00F13DF5"/>
    <w:rsid w:val="00F17548"/>
    <w:rsid w:val="00F74E92"/>
    <w:rsid w:val="00F750B6"/>
    <w:rsid w:val="00F9578C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307EA"/>
  <w15:docId w15:val="{84ADBD92-D4FF-48CD-AE9F-1631CFC5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271B6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71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hp@yelsk.gomel-region.by" TargetMode="External"/><Relationship Id="rId4" Type="http://schemas.openxmlformats.org/officeDocument/2006/relationships/hyperlink" Target="mailto:ushp-elsk@yel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4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Багинская</cp:lastModifiedBy>
  <cp:revision>25</cp:revision>
  <cp:lastPrinted>2024-01-17T08:40:00Z</cp:lastPrinted>
  <dcterms:created xsi:type="dcterms:W3CDTF">2020-01-20T09:36:00Z</dcterms:created>
  <dcterms:modified xsi:type="dcterms:W3CDTF">2026-02-04T10:18:00Z</dcterms:modified>
</cp:coreProperties>
</file>